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0C" w:rsidRPr="00DB65D7" w:rsidRDefault="00543C0C" w:rsidP="00543C0C">
      <w:pPr>
        <w:shd w:val="clear" w:color="auto" w:fill="FFFFFF"/>
        <w:bidi w:val="0"/>
        <w:spacing w:after="0" w:line="240" w:lineRule="auto"/>
        <w:jc w:val="right"/>
        <w:rPr>
          <w:rFonts w:ascii="Simplified Arabic" w:eastAsia="Times New Roman" w:hAnsi="Simplified Arabic" w:cs="Simplified Arabic"/>
          <w:b/>
          <w:bCs/>
          <w:color w:val="333333"/>
          <w:sz w:val="28"/>
          <w:szCs w:val="28"/>
          <w:u w:val="single"/>
          <w:lang w:bidi="ar-LY"/>
        </w:rPr>
      </w:pPr>
      <w:proofErr w:type="spellStart"/>
      <w:r w:rsidRPr="00DB65D7">
        <w:rPr>
          <w:rFonts w:ascii="Simplified Arabic" w:eastAsia="Times New Roman" w:hAnsi="Simplified Arabic" w:cs="Simplified Arabic"/>
          <w:b/>
          <w:bCs/>
          <w:color w:val="333333"/>
          <w:sz w:val="28"/>
          <w:szCs w:val="28"/>
          <w:u w:val="single"/>
          <w:rtl/>
          <w:lang w:bidi="ar-LY"/>
        </w:rPr>
        <w:t>أولاً:</w:t>
      </w:r>
      <w:proofErr w:type="spellEnd"/>
      <w:r w:rsidRPr="00DB65D7">
        <w:rPr>
          <w:rFonts w:ascii="Simplified Arabic" w:eastAsia="Times New Roman" w:hAnsi="Simplified Arabic" w:cs="Simplified Arabic"/>
          <w:b/>
          <w:bCs/>
          <w:color w:val="333333"/>
          <w:sz w:val="28"/>
          <w:szCs w:val="28"/>
          <w:u w:val="single"/>
          <w:rtl/>
          <w:lang w:bidi="ar-LY"/>
        </w:rPr>
        <w:t xml:space="preserve"> القراءة والاستيعاب</w:t>
      </w:r>
    </w:p>
    <w:p w:rsidR="00543C0C" w:rsidRPr="00DB65D7" w:rsidRDefault="00543C0C" w:rsidP="00543C0C">
      <w:pPr>
        <w:shd w:val="clear" w:color="auto" w:fill="FFFFFF"/>
        <w:bidi w:val="0"/>
        <w:spacing w:after="0" w:line="240" w:lineRule="auto"/>
        <w:jc w:val="center"/>
        <w:rPr>
          <w:rFonts w:ascii="Simplified Arabic" w:eastAsia="Times New Roman" w:hAnsi="Simplified Arabic" w:cs="Simplified Arabic"/>
          <w:b/>
          <w:bCs/>
          <w:color w:val="333333"/>
          <w:sz w:val="28"/>
          <w:szCs w:val="28"/>
          <w:u w:val="single"/>
          <w:rtl/>
          <w:lang w:bidi="ar-LY"/>
        </w:rPr>
      </w:pPr>
    </w:p>
    <w:p w:rsidR="00543C0C" w:rsidRPr="00DB65D7" w:rsidRDefault="00543C0C" w:rsidP="00543C0C">
      <w:pPr>
        <w:jc w:val="center"/>
        <w:rPr>
          <w:rFonts w:ascii="Simplified Arabic" w:hAnsi="Simplified Arabic" w:cs="Simplified Arabic"/>
          <w:color w:val="333333"/>
          <w:sz w:val="28"/>
          <w:szCs w:val="28"/>
          <w:shd w:val="clear" w:color="auto" w:fill="FFFFFF"/>
          <w:rtl/>
        </w:rPr>
      </w:pPr>
      <w:r w:rsidRPr="00DB65D7">
        <w:rPr>
          <w:rFonts w:ascii="Simplified Arabic" w:hAnsi="Simplified Arabic" w:cs="Simplified Arabic"/>
          <w:b/>
          <w:bCs/>
          <w:color w:val="333333"/>
          <w:sz w:val="28"/>
          <w:szCs w:val="28"/>
          <w:u w:val="single"/>
          <w:shd w:val="clear" w:color="auto" w:fill="FFFFFF"/>
          <w:rtl/>
        </w:rPr>
        <w:t>مفهوم الغذاء المتوازن</w:t>
      </w:r>
    </w:p>
    <w:p w:rsidR="00543C0C" w:rsidRPr="00DB65D7" w:rsidRDefault="00543C0C" w:rsidP="00543C0C">
      <w:pPr>
        <w:rPr>
          <w:rFonts w:ascii="Simplified Arabic" w:hAnsi="Simplified Arabic" w:cs="Simplified Arabic"/>
          <w:color w:val="333333"/>
          <w:sz w:val="28"/>
          <w:szCs w:val="28"/>
          <w:shd w:val="clear" w:color="auto" w:fill="FFFFFF"/>
        </w:rPr>
      </w:pPr>
      <w:r w:rsidRPr="00DB65D7">
        <w:rPr>
          <w:rFonts w:ascii="Simplified Arabic" w:hAnsi="Simplified Arabic" w:cs="Simplified Arabic"/>
          <w:b/>
          <w:bCs/>
          <w:color w:val="333333"/>
          <w:sz w:val="28"/>
          <w:szCs w:val="28"/>
          <w:shd w:val="clear" w:color="auto" w:fill="FFFFFF"/>
          <w:rtl/>
        </w:rPr>
        <w:t>الغذاء المتوازن</w:t>
      </w:r>
      <w:r w:rsidRPr="00DB65D7">
        <w:rPr>
          <w:rFonts w:ascii="Simplified Arabic" w:hAnsi="Simplified Arabic" w:cs="Simplified Arabic"/>
          <w:color w:val="333333"/>
          <w:sz w:val="28"/>
          <w:szCs w:val="28"/>
          <w:shd w:val="clear" w:color="auto" w:fill="FFFFFF"/>
          <w:rtl/>
        </w:rPr>
        <w:t>:</w:t>
      </w:r>
    </w:p>
    <w:p w:rsidR="00543C0C" w:rsidRPr="00DB65D7" w:rsidRDefault="00543C0C" w:rsidP="00543C0C">
      <w:pPr>
        <w:rPr>
          <w:rFonts w:ascii="Simplified Arabic" w:hAnsi="Simplified Arabic" w:cs="Simplified Arabic"/>
          <w:color w:val="333333"/>
          <w:sz w:val="28"/>
          <w:szCs w:val="28"/>
          <w:shd w:val="clear" w:color="auto" w:fill="FFFFFF"/>
          <w:rtl/>
        </w:rPr>
      </w:pPr>
      <w:r w:rsidRPr="00DB65D7">
        <w:rPr>
          <w:rFonts w:ascii="Simplified Arabic" w:hAnsi="Simplified Arabic" w:cs="Simplified Arabic"/>
          <w:color w:val="333333"/>
          <w:sz w:val="28"/>
          <w:szCs w:val="28"/>
          <w:shd w:val="clear" w:color="auto" w:fill="FFFFFF"/>
          <w:rtl/>
        </w:rPr>
        <w:t xml:space="preserve"> يُعرَّف الغذاء المتوازن على أنّه الغذاء الذي يُزوّد جسم الإنسان بمختلف العناصر الغذائيّة الأساسيّة من فيتامينات ومعادن والتي يحتاجها الجسم للقيام بوظائفه بالشكل </w:t>
      </w:r>
      <w:proofErr w:type="spellStart"/>
      <w:r w:rsidRPr="00DB65D7">
        <w:rPr>
          <w:rFonts w:ascii="Simplified Arabic" w:hAnsi="Simplified Arabic" w:cs="Simplified Arabic"/>
          <w:color w:val="333333"/>
          <w:sz w:val="28"/>
          <w:szCs w:val="28"/>
          <w:shd w:val="clear" w:color="auto" w:fill="FFFFFF"/>
          <w:rtl/>
        </w:rPr>
        <w:t>الصحيح،</w:t>
      </w:r>
      <w:proofErr w:type="spellEnd"/>
      <w:r w:rsidRPr="00DB65D7">
        <w:rPr>
          <w:rFonts w:ascii="Simplified Arabic" w:hAnsi="Simplified Arabic" w:cs="Simplified Arabic"/>
          <w:color w:val="333333"/>
          <w:sz w:val="28"/>
          <w:szCs w:val="28"/>
          <w:shd w:val="clear" w:color="auto" w:fill="FFFFFF"/>
          <w:rtl/>
        </w:rPr>
        <w:t xml:space="preserve"> وبناء </w:t>
      </w:r>
      <w:proofErr w:type="spellStart"/>
      <w:r w:rsidRPr="00DB65D7">
        <w:rPr>
          <w:rFonts w:ascii="Simplified Arabic" w:hAnsi="Simplified Arabic" w:cs="Simplified Arabic"/>
          <w:color w:val="333333"/>
          <w:sz w:val="28"/>
          <w:szCs w:val="28"/>
          <w:shd w:val="clear" w:color="auto" w:fill="FFFFFF"/>
          <w:rtl/>
        </w:rPr>
        <w:t>الخلايا،</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والأنسجة،</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والأعضاء؛</w:t>
      </w:r>
      <w:proofErr w:type="spellEnd"/>
      <w:r w:rsidRPr="00DB65D7">
        <w:rPr>
          <w:rFonts w:ascii="Simplified Arabic" w:hAnsi="Simplified Arabic" w:cs="Simplified Arabic"/>
          <w:color w:val="333333"/>
          <w:sz w:val="28"/>
          <w:szCs w:val="28"/>
          <w:shd w:val="clear" w:color="auto" w:fill="FFFFFF"/>
          <w:rtl/>
        </w:rPr>
        <w:t xml:space="preserve"> حيث أنّ تناول غذاء غير متوازن ويفتقد بعض العناصر الغذائيّة من الممكن أن يؤثّر في صحة </w:t>
      </w:r>
      <w:proofErr w:type="spellStart"/>
      <w:r w:rsidRPr="00DB65D7">
        <w:rPr>
          <w:rFonts w:ascii="Simplified Arabic" w:hAnsi="Simplified Arabic" w:cs="Simplified Arabic"/>
          <w:color w:val="333333"/>
          <w:sz w:val="28"/>
          <w:szCs w:val="28"/>
          <w:shd w:val="clear" w:color="auto" w:fill="FFFFFF"/>
          <w:rtl/>
        </w:rPr>
        <w:t>الإنسان،</w:t>
      </w:r>
      <w:proofErr w:type="spellEnd"/>
      <w:r w:rsidRPr="00DB65D7">
        <w:rPr>
          <w:rFonts w:ascii="Simplified Arabic" w:hAnsi="Simplified Arabic" w:cs="Simplified Arabic"/>
          <w:color w:val="333333"/>
          <w:sz w:val="28"/>
          <w:szCs w:val="28"/>
          <w:shd w:val="clear" w:color="auto" w:fill="FFFFFF"/>
          <w:rtl/>
        </w:rPr>
        <w:t xml:space="preserve"> ويسبّب بعض المشاكل </w:t>
      </w:r>
      <w:proofErr w:type="spellStart"/>
      <w:r w:rsidRPr="00DB65D7">
        <w:rPr>
          <w:rFonts w:ascii="Simplified Arabic" w:hAnsi="Simplified Arabic" w:cs="Simplified Arabic"/>
          <w:color w:val="333333"/>
          <w:sz w:val="28"/>
          <w:szCs w:val="28"/>
          <w:shd w:val="clear" w:color="auto" w:fill="FFFFFF"/>
          <w:rtl/>
        </w:rPr>
        <w:t>الصحيّة،</w:t>
      </w:r>
      <w:proofErr w:type="spellEnd"/>
      <w:r w:rsidRPr="00DB65D7">
        <w:rPr>
          <w:rFonts w:ascii="Simplified Arabic" w:hAnsi="Simplified Arabic" w:cs="Simplified Arabic"/>
          <w:color w:val="333333"/>
          <w:sz w:val="28"/>
          <w:szCs w:val="28"/>
          <w:shd w:val="clear" w:color="auto" w:fill="FFFFFF"/>
          <w:rtl/>
        </w:rPr>
        <w:t xml:space="preserve"> كقلّة </w:t>
      </w:r>
      <w:proofErr w:type="spellStart"/>
      <w:r w:rsidRPr="00DB65D7">
        <w:rPr>
          <w:rFonts w:ascii="Simplified Arabic" w:hAnsi="Simplified Arabic" w:cs="Simplified Arabic"/>
          <w:color w:val="333333"/>
          <w:sz w:val="28"/>
          <w:szCs w:val="28"/>
          <w:shd w:val="clear" w:color="auto" w:fill="FFFFFF"/>
          <w:rtl/>
        </w:rPr>
        <w:t>الطاقة،</w:t>
      </w:r>
      <w:proofErr w:type="spellEnd"/>
      <w:r w:rsidRPr="00DB65D7">
        <w:rPr>
          <w:rFonts w:ascii="Simplified Arabic" w:hAnsi="Simplified Arabic" w:cs="Simplified Arabic"/>
          <w:color w:val="333333"/>
          <w:sz w:val="28"/>
          <w:szCs w:val="28"/>
          <w:shd w:val="clear" w:color="auto" w:fill="FFFFFF"/>
          <w:rtl/>
        </w:rPr>
        <w:t xml:space="preserve"> والشعور </w:t>
      </w:r>
      <w:proofErr w:type="spellStart"/>
      <w:r w:rsidRPr="00DB65D7">
        <w:rPr>
          <w:rFonts w:ascii="Simplified Arabic" w:hAnsi="Simplified Arabic" w:cs="Simplified Arabic"/>
          <w:color w:val="333333"/>
          <w:sz w:val="28"/>
          <w:szCs w:val="28"/>
          <w:shd w:val="clear" w:color="auto" w:fill="FFFFFF"/>
          <w:rtl/>
        </w:rPr>
        <w:t>بالتعب،</w:t>
      </w:r>
      <w:proofErr w:type="spellEnd"/>
      <w:r w:rsidRPr="00DB65D7">
        <w:rPr>
          <w:rFonts w:ascii="Simplified Arabic" w:hAnsi="Simplified Arabic" w:cs="Simplified Arabic"/>
          <w:color w:val="333333"/>
          <w:sz w:val="28"/>
          <w:szCs w:val="28"/>
          <w:shd w:val="clear" w:color="auto" w:fill="FFFFFF"/>
          <w:rtl/>
        </w:rPr>
        <w:t xml:space="preserve"> وقد تصل إلى مضاعفات أكبر كضعف </w:t>
      </w:r>
      <w:proofErr w:type="spellStart"/>
      <w:r w:rsidRPr="00DB65D7">
        <w:rPr>
          <w:rFonts w:ascii="Simplified Arabic" w:hAnsi="Simplified Arabic" w:cs="Simplified Arabic"/>
          <w:color w:val="333333"/>
          <w:sz w:val="28"/>
          <w:szCs w:val="28"/>
          <w:shd w:val="clear" w:color="auto" w:fill="FFFFFF"/>
          <w:rtl/>
        </w:rPr>
        <w:t>النمو،</w:t>
      </w:r>
      <w:proofErr w:type="spellEnd"/>
      <w:r w:rsidRPr="00DB65D7">
        <w:rPr>
          <w:rFonts w:ascii="Simplified Arabic" w:hAnsi="Simplified Arabic" w:cs="Simplified Arabic"/>
          <w:color w:val="333333"/>
          <w:sz w:val="28"/>
          <w:szCs w:val="28"/>
          <w:shd w:val="clear" w:color="auto" w:fill="FFFFFF"/>
          <w:rtl/>
        </w:rPr>
        <w:t xml:space="preserve"> ويجب أن يحتوي الغذاء المتوازن على أغذيةٍ بحصصٍ مناسبةٍ من مختلف المجموعات </w:t>
      </w:r>
      <w:proofErr w:type="spellStart"/>
      <w:r w:rsidRPr="00DB65D7">
        <w:rPr>
          <w:rFonts w:ascii="Simplified Arabic" w:hAnsi="Simplified Arabic" w:cs="Simplified Arabic"/>
          <w:color w:val="333333"/>
          <w:sz w:val="28"/>
          <w:szCs w:val="28"/>
          <w:shd w:val="clear" w:color="auto" w:fill="FFFFFF"/>
          <w:rtl/>
        </w:rPr>
        <w:t>الغذائيّة،</w:t>
      </w:r>
      <w:proofErr w:type="spellEnd"/>
      <w:r w:rsidRPr="00DB65D7">
        <w:rPr>
          <w:rFonts w:ascii="Simplified Arabic" w:hAnsi="Simplified Arabic" w:cs="Simplified Arabic"/>
          <w:color w:val="333333"/>
          <w:sz w:val="28"/>
          <w:szCs w:val="28"/>
          <w:shd w:val="clear" w:color="auto" w:fill="FFFFFF"/>
          <w:rtl/>
        </w:rPr>
        <w:t xml:space="preserve"> كما يجب أن تكون مكوناته من السعرات الحرارية مناسبةً </w:t>
      </w:r>
      <w:proofErr w:type="spellStart"/>
      <w:r w:rsidRPr="00DB65D7">
        <w:rPr>
          <w:rFonts w:ascii="Simplified Arabic" w:hAnsi="Simplified Arabic" w:cs="Simplified Arabic"/>
          <w:color w:val="333333"/>
          <w:sz w:val="28"/>
          <w:szCs w:val="28"/>
          <w:shd w:val="clear" w:color="auto" w:fill="FFFFFF"/>
          <w:rtl/>
        </w:rPr>
        <w:t>للجسم،</w:t>
      </w:r>
      <w:proofErr w:type="spellEnd"/>
      <w:r w:rsidRPr="00DB65D7">
        <w:rPr>
          <w:rFonts w:ascii="Simplified Arabic" w:hAnsi="Simplified Arabic" w:cs="Simplified Arabic"/>
          <w:color w:val="333333"/>
          <w:sz w:val="28"/>
          <w:szCs w:val="28"/>
          <w:shd w:val="clear" w:color="auto" w:fill="FFFFFF"/>
          <w:rtl/>
        </w:rPr>
        <w:t xml:space="preserve"> ومن جهةٍ أخرى فإنّ الغذاء المتوازن يجب ألّا يحتوي إلّا على كمياتٍ قليلةٍ من الأغذية </w:t>
      </w:r>
      <w:proofErr w:type="spellStart"/>
      <w:r w:rsidRPr="00DB65D7">
        <w:rPr>
          <w:rFonts w:ascii="Simplified Arabic" w:hAnsi="Simplified Arabic" w:cs="Simplified Arabic"/>
          <w:color w:val="333333"/>
          <w:sz w:val="28"/>
          <w:szCs w:val="28"/>
          <w:shd w:val="clear" w:color="auto" w:fill="FFFFFF"/>
          <w:rtl/>
        </w:rPr>
        <w:t>المُصنّعة،</w:t>
      </w:r>
      <w:proofErr w:type="spellEnd"/>
      <w:r w:rsidRPr="00DB65D7">
        <w:rPr>
          <w:rFonts w:ascii="Simplified Arabic" w:hAnsi="Simplified Arabic" w:cs="Simplified Arabic"/>
          <w:color w:val="333333"/>
          <w:sz w:val="28"/>
          <w:szCs w:val="28"/>
          <w:shd w:val="clear" w:color="auto" w:fill="FFFFFF"/>
          <w:rtl/>
        </w:rPr>
        <w:t xml:space="preserve"> ومن العناصر التي يمكن أن تسبب الضرر </w:t>
      </w:r>
      <w:proofErr w:type="spellStart"/>
      <w:r w:rsidRPr="00DB65D7">
        <w:rPr>
          <w:rFonts w:ascii="Simplified Arabic" w:hAnsi="Simplified Arabic" w:cs="Simplified Arabic"/>
          <w:color w:val="333333"/>
          <w:sz w:val="28"/>
          <w:szCs w:val="28"/>
          <w:shd w:val="clear" w:color="auto" w:fill="FFFFFF"/>
          <w:rtl/>
        </w:rPr>
        <w:t>كالسكر،</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والصوديوم،</w:t>
      </w:r>
      <w:proofErr w:type="spellEnd"/>
      <w:r w:rsidRPr="00DB65D7">
        <w:rPr>
          <w:rFonts w:ascii="Simplified Arabic" w:hAnsi="Simplified Arabic" w:cs="Simplified Arabic"/>
          <w:color w:val="333333"/>
          <w:sz w:val="28"/>
          <w:szCs w:val="28"/>
          <w:shd w:val="clear" w:color="auto" w:fill="FFFFFF"/>
          <w:rtl/>
        </w:rPr>
        <w:t xml:space="preserve"> والدهون </w:t>
      </w:r>
      <w:proofErr w:type="spellStart"/>
      <w:r w:rsidRPr="00DB65D7">
        <w:rPr>
          <w:rFonts w:ascii="Simplified Arabic" w:hAnsi="Simplified Arabic" w:cs="Simplified Arabic"/>
          <w:color w:val="333333"/>
          <w:sz w:val="28"/>
          <w:szCs w:val="28"/>
          <w:shd w:val="clear" w:color="auto" w:fill="FFFFFF"/>
          <w:rtl/>
        </w:rPr>
        <w:t>المشبعة،</w:t>
      </w:r>
      <w:proofErr w:type="spellEnd"/>
      <w:r w:rsidRPr="00DB65D7">
        <w:rPr>
          <w:rFonts w:ascii="Simplified Arabic" w:hAnsi="Simplified Arabic" w:cs="Simplified Arabic"/>
          <w:color w:val="333333"/>
          <w:sz w:val="28"/>
          <w:szCs w:val="28"/>
          <w:shd w:val="clear" w:color="auto" w:fill="FFFFFF"/>
          <w:rtl/>
        </w:rPr>
        <w:t xml:space="preserve"> ويجدر الإشارة إلى أن النظام الغذائي الصحيّ قد يختلف من شخص إلى آخر وفق الحاجة.</w:t>
      </w:r>
    </w:p>
    <w:p w:rsidR="00543C0C" w:rsidRPr="00DB65D7" w:rsidRDefault="00543C0C" w:rsidP="00543C0C">
      <w:pPr>
        <w:rPr>
          <w:rFonts w:ascii="Simplified Arabic" w:hAnsi="Simplified Arabic" w:cs="Simplified Arabic"/>
          <w:color w:val="333333"/>
          <w:sz w:val="28"/>
          <w:szCs w:val="28"/>
          <w:shd w:val="clear" w:color="auto" w:fill="FFFFFF"/>
          <w:rtl/>
        </w:rPr>
      </w:pPr>
      <w:r w:rsidRPr="00DB65D7">
        <w:rPr>
          <w:rFonts w:ascii="Simplified Arabic" w:hAnsi="Simplified Arabic" w:cs="Simplified Arabic"/>
          <w:color w:val="333333"/>
          <w:sz w:val="28"/>
          <w:szCs w:val="28"/>
          <w:shd w:val="clear" w:color="auto" w:fill="FFFFFF"/>
        </w:rPr>
        <w:t xml:space="preserve"> </w:t>
      </w:r>
      <w:r w:rsidRPr="00DB65D7">
        <w:rPr>
          <w:rFonts w:ascii="Simplified Arabic" w:hAnsi="Simplified Arabic" w:cs="Simplified Arabic"/>
          <w:b/>
          <w:bCs/>
          <w:color w:val="333333"/>
          <w:sz w:val="28"/>
          <w:szCs w:val="28"/>
          <w:shd w:val="clear" w:color="auto" w:fill="FFFFFF"/>
          <w:rtl/>
        </w:rPr>
        <w:t>مكونات الغذاء المتوازن</w:t>
      </w:r>
    </w:p>
    <w:p w:rsidR="00543C0C" w:rsidRPr="00DB65D7" w:rsidRDefault="00543C0C" w:rsidP="00543C0C">
      <w:pPr>
        <w:rPr>
          <w:rFonts w:ascii="Simplified Arabic" w:hAnsi="Simplified Arabic" w:cs="Simplified Arabic"/>
          <w:color w:val="333333"/>
          <w:sz w:val="28"/>
          <w:szCs w:val="28"/>
          <w:shd w:val="clear" w:color="auto" w:fill="FFFFFF"/>
        </w:rPr>
      </w:pPr>
      <w:r w:rsidRPr="00DB65D7">
        <w:rPr>
          <w:rFonts w:ascii="Simplified Arabic" w:hAnsi="Simplified Arabic" w:cs="Simplified Arabic"/>
          <w:color w:val="333333"/>
          <w:sz w:val="28"/>
          <w:szCs w:val="28"/>
          <w:shd w:val="clear" w:color="auto" w:fill="FFFFFF"/>
          <w:rtl/>
        </w:rPr>
        <w:t xml:space="preserve"> إنّ الطريقة الصحيحة للحصول على غذاء متوازن هي أن يتناول الإنسانُ أطعمةً مختلفةً من المجموعات الغذائيّة الخمسة بشكلٍ </w:t>
      </w:r>
      <w:proofErr w:type="spellStart"/>
      <w:r w:rsidRPr="00DB65D7">
        <w:rPr>
          <w:rFonts w:ascii="Simplified Arabic" w:hAnsi="Simplified Arabic" w:cs="Simplified Arabic"/>
          <w:color w:val="333333"/>
          <w:sz w:val="28"/>
          <w:szCs w:val="28"/>
          <w:shd w:val="clear" w:color="auto" w:fill="FFFFFF"/>
          <w:rtl/>
        </w:rPr>
        <w:t>يوميّ؛</w:t>
      </w:r>
      <w:proofErr w:type="spellEnd"/>
      <w:r w:rsidRPr="00DB65D7">
        <w:rPr>
          <w:rFonts w:ascii="Simplified Arabic" w:hAnsi="Simplified Arabic" w:cs="Simplified Arabic"/>
          <w:color w:val="333333"/>
          <w:sz w:val="28"/>
          <w:szCs w:val="28"/>
          <w:shd w:val="clear" w:color="auto" w:fill="FFFFFF"/>
          <w:rtl/>
        </w:rPr>
        <w:t xml:space="preserve"> حيث تحتوي كلُّ مجموعةٍ على عناصر غذائيّة مهمّة </w:t>
      </w:r>
      <w:proofErr w:type="spellStart"/>
      <w:r w:rsidRPr="00DB65D7">
        <w:rPr>
          <w:rFonts w:ascii="Simplified Arabic" w:hAnsi="Simplified Arabic" w:cs="Simplified Arabic"/>
          <w:color w:val="333333"/>
          <w:sz w:val="28"/>
          <w:szCs w:val="28"/>
          <w:shd w:val="clear" w:color="auto" w:fill="FFFFFF"/>
          <w:rtl/>
        </w:rPr>
        <w:t>للصحة،</w:t>
      </w:r>
      <w:proofErr w:type="spellEnd"/>
      <w:r w:rsidRPr="00DB65D7">
        <w:rPr>
          <w:rFonts w:ascii="Simplified Arabic" w:hAnsi="Simplified Arabic" w:cs="Simplified Arabic"/>
          <w:color w:val="333333"/>
          <w:sz w:val="28"/>
          <w:szCs w:val="28"/>
          <w:shd w:val="clear" w:color="auto" w:fill="FFFFFF"/>
          <w:rtl/>
        </w:rPr>
        <w:t xml:space="preserve"> ومن الجدير بالذكر أنّ الكميّات المناسبة من كلّ مجموعةٍ تختلف اعتماداً على الكثير من </w:t>
      </w:r>
      <w:proofErr w:type="spellStart"/>
      <w:r w:rsidRPr="00DB65D7">
        <w:rPr>
          <w:rFonts w:ascii="Simplified Arabic" w:hAnsi="Simplified Arabic" w:cs="Simplified Arabic"/>
          <w:color w:val="333333"/>
          <w:sz w:val="28"/>
          <w:szCs w:val="28"/>
          <w:shd w:val="clear" w:color="auto" w:fill="FFFFFF"/>
          <w:rtl/>
        </w:rPr>
        <w:t>العوامل،</w:t>
      </w:r>
      <w:proofErr w:type="spellEnd"/>
      <w:r w:rsidRPr="00DB65D7">
        <w:rPr>
          <w:rFonts w:ascii="Simplified Arabic" w:hAnsi="Simplified Arabic" w:cs="Simplified Arabic"/>
          <w:color w:val="333333"/>
          <w:sz w:val="28"/>
          <w:szCs w:val="28"/>
          <w:shd w:val="clear" w:color="auto" w:fill="FFFFFF"/>
          <w:rtl/>
        </w:rPr>
        <w:t xml:space="preserve"> مثل كون الشخص في مرحلة </w:t>
      </w:r>
      <w:proofErr w:type="spellStart"/>
      <w:r w:rsidRPr="00DB65D7">
        <w:rPr>
          <w:rFonts w:ascii="Simplified Arabic" w:hAnsi="Simplified Arabic" w:cs="Simplified Arabic"/>
          <w:color w:val="333333"/>
          <w:sz w:val="28"/>
          <w:szCs w:val="28"/>
          <w:shd w:val="clear" w:color="auto" w:fill="FFFFFF"/>
          <w:rtl/>
        </w:rPr>
        <w:t>نمو،</w:t>
      </w:r>
      <w:proofErr w:type="spellEnd"/>
      <w:r w:rsidRPr="00DB65D7">
        <w:rPr>
          <w:rFonts w:ascii="Simplified Arabic" w:hAnsi="Simplified Arabic" w:cs="Simplified Arabic"/>
          <w:color w:val="333333"/>
          <w:sz w:val="28"/>
          <w:szCs w:val="28"/>
          <w:shd w:val="clear" w:color="auto" w:fill="FFFFFF"/>
          <w:rtl/>
        </w:rPr>
        <w:t xml:space="preserve"> أو في حال الحمل </w:t>
      </w:r>
      <w:proofErr w:type="spellStart"/>
      <w:r w:rsidRPr="00DB65D7">
        <w:rPr>
          <w:rFonts w:ascii="Simplified Arabic" w:hAnsi="Simplified Arabic" w:cs="Simplified Arabic"/>
          <w:color w:val="333333"/>
          <w:sz w:val="28"/>
          <w:szCs w:val="28"/>
          <w:shd w:val="clear" w:color="auto" w:fill="FFFFFF"/>
          <w:rtl/>
        </w:rPr>
        <w:t>والرضاعة،</w:t>
      </w:r>
      <w:proofErr w:type="spellEnd"/>
      <w:r w:rsidRPr="00DB65D7">
        <w:rPr>
          <w:rFonts w:ascii="Simplified Arabic" w:hAnsi="Simplified Arabic" w:cs="Simplified Arabic"/>
          <w:color w:val="333333"/>
          <w:sz w:val="28"/>
          <w:szCs w:val="28"/>
          <w:shd w:val="clear" w:color="auto" w:fill="FFFFFF"/>
          <w:rtl/>
        </w:rPr>
        <w:t xml:space="preserve"> ووفق درجة النشاط البدنيّ </w:t>
      </w:r>
      <w:proofErr w:type="spellStart"/>
      <w:r w:rsidRPr="00DB65D7">
        <w:rPr>
          <w:rFonts w:ascii="Simplified Arabic" w:hAnsi="Simplified Arabic" w:cs="Simplified Arabic"/>
          <w:color w:val="333333"/>
          <w:sz w:val="28"/>
          <w:szCs w:val="28"/>
          <w:shd w:val="clear" w:color="auto" w:fill="FFFFFF"/>
          <w:rtl/>
        </w:rPr>
        <w:t>للشخص،</w:t>
      </w:r>
      <w:proofErr w:type="spellEnd"/>
      <w:r w:rsidRPr="00DB65D7">
        <w:rPr>
          <w:rFonts w:ascii="Simplified Arabic" w:hAnsi="Simplified Arabic" w:cs="Simplified Arabic"/>
          <w:color w:val="333333"/>
          <w:sz w:val="28"/>
          <w:szCs w:val="28"/>
          <w:shd w:val="clear" w:color="auto" w:fill="FFFFFF"/>
          <w:rtl/>
        </w:rPr>
        <w:t xml:space="preserve"> وتُعدّ المجموعات الغذائيّة التالية هي المكونات الأساسية للغذاء </w:t>
      </w:r>
      <w:proofErr w:type="spellStart"/>
      <w:r w:rsidRPr="00DB65D7">
        <w:rPr>
          <w:rFonts w:ascii="Simplified Arabic" w:hAnsi="Simplified Arabic" w:cs="Simplified Arabic"/>
          <w:color w:val="333333"/>
          <w:sz w:val="28"/>
          <w:szCs w:val="28"/>
          <w:shd w:val="clear" w:color="auto" w:fill="FFFFFF"/>
          <w:rtl/>
        </w:rPr>
        <w:t>المتوازن:</w:t>
      </w:r>
      <w:proofErr w:type="spellEnd"/>
      <w:r w:rsidRPr="00DB65D7">
        <w:rPr>
          <w:rFonts w:ascii="Simplified Arabic" w:hAnsi="Simplified Arabic" w:cs="Simplified Arabic"/>
          <w:color w:val="333333"/>
          <w:sz w:val="28"/>
          <w:szCs w:val="28"/>
          <w:shd w:val="clear" w:color="auto" w:fill="FFFFFF"/>
          <w:rtl/>
        </w:rPr>
        <w:t xml:space="preserve"> </w:t>
      </w:r>
      <w:r w:rsidRPr="00DB65D7">
        <w:rPr>
          <w:rFonts w:ascii="Simplified Arabic" w:hAnsi="Simplified Arabic" w:cs="Simplified Arabic"/>
          <w:b/>
          <w:bCs/>
          <w:color w:val="333333"/>
          <w:sz w:val="28"/>
          <w:szCs w:val="28"/>
          <w:shd w:val="clear" w:color="auto" w:fill="FFFFFF"/>
          <w:rtl/>
        </w:rPr>
        <w:t xml:space="preserve">الخضار </w:t>
      </w:r>
      <w:proofErr w:type="spellStart"/>
      <w:r w:rsidRPr="00DB65D7">
        <w:rPr>
          <w:rFonts w:ascii="Simplified Arabic" w:hAnsi="Simplified Arabic" w:cs="Simplified Arabic"/>
          <w:b/>
          <w:bCs/>
          <w:color w:val="333333"/>
          <w:sz w:val="28"/>
          <w:szCs w:val="28"/>
          <w:shd w:val="clear" w:color="auto" w:fill="FFFFFF"/>
          <w:rtl/>
        </w:rPr>
        <w:t>والبقوليات</w:t>
      </w:r>
      <w:proofErr w:type="spellEnd"/>
      <w:r w:rsidRPr="00DB65D7">
        <w:rPr>
          <w:rFonts w:ascii="Simplified Arabic" w:hAnsi="Simplified Arabic" w:cs="Simplified Arabic"/>
          <w:color w:val="333333"/>
          <w:sz w:val="28"/>
          <w:szCs w:val="28"/>
          <w:shd w:val="clear" w:color="auto" w:fill="FFFFFF"/>
          <w:rtl/>
        </w:rPr>
        <w:t xml:space="preserve">: والتي تحتوي على الكثير من </w:t>
      </w:r>
      <w:proofErr w:type="spellStart"/>
      <w:r w:rsidRPr="00DB65D7">
        <w:rPr>
          <w:rFonts w:ascii="Simplified Arabic" w:hAnsi="Simplified Arabic" w:cs="Simplified Arabic"/>
          <w:color w:val="333333"/>
          <w:sz w:val="28"/>
          <w:szCs w:val="28"/>
          <w:shd w:val="clear" w:color="auto" w:fill="FFFFFF"/>
          <w:rtl/>
        </w:rPr>
        <w:t>المعادن،</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والفيتامينات،</w:t>
      </w:r>
      <w:proofErr w:type="spellEnd"/>
      <w:r w:rsidRPr="00DB65D7">
        <w:rPr>
          <w:rFonts w:ascii="Simplified Arabic" w:hAnsi="Simplified Arabic" w:cs="Simplified Arabic"/>
          <w:color w:val="333333"/>
          <w:sz w:val="28"/>
          <w:szCs w:val="28"/>
          <w:shd w:val="clear" w:color="auto" w:fill="FFFFFF"/>
          <w:rtl/>
        </w:rPr>
        <w:t xml:space="preserve"> بالإضافة إلى الألياف </w:t>
      </w:r>
      <w:proofErr w:type="spellStart"/>
      <w:r w:rsidRPr="00DB65D7">
        <w:rPr>
          <w:rFonts w:ascii="Simplified Arabic" w:hAnsi="Simplified Arabic" w:cs="Simplified Arabic"/>
          <w:color w:val="333333"/>
          <w:sz w:val="28"/>
          <w:szCs w:val="28"/>
          <w:shd w:val="clear" w:color="auto" w:fill="FFFFFF"/>
          <w:rtl/>
        </w:rPr>
        <w:t>الغذائيّة،</w:t>
      </w:r>
      <w:proofErr w:type="spellEnd"/>
      <w:r w:rsidRPr="00DB65D7">
        <w:rPr>
          <w:rFonts w:ascii="Simplified Arabic" w:hAnsi="Simplified Arabic" w:cs="Simplified Arabic"/>
          <w:color w:val="333333"/>
          <w:sz w:val="28"/>
          <w:szCs w:val="28"/>
          <w:shd w:val="clear" w:color="auto" w:fill="FFFFFF"/>
          <w:rtl/>
        </w:rPr>
        <w:t xml:space="preserve"> ويُنصح بتناول الخضار وهي </w:t>
      </w:r>
      <w:proofErr w:type="spellStart"/>
      <w:r w:rsidRPr="00DB65D7">
        <w:rPr>
          <w:rFonts w:ascii="Simplified Arabic" w:hAnsi="Simplified Arabic" w:cs="Simplified Arabic"/>
          <w:color w:val="333333"/>
          <w:sz w:val="28"/>
          <w:szCs w:val="28"/>
          <w:shd w:val="clear" w:color="auto" w:fill="FFFFFF"/>
          <w:rtl/>
        </w:rPr>
        <w:t>طازجة،</w:t>
      </w:r>
      <w:proofErr w:type="spellEnd"/>
      <w:r w:rsidRPr="00DB65D7">
        <w:rPr>
          <w:rFonts w:ascii="Simplified Arabic" w:hAnsi="Simplified Arabic" w:cs="Simplified Arabic"/>
          <w:color w:val="333333"/>
          <w:sz w:val="28"/>
          <w:szCs w:val="28"/>
          <w:shd w:val="clear" w:color="auto" w:fill="FFFFFF"/>
          <w:rtl/>
        </w:rPr>
        <w:t xml:space="preserve"> فذلك أكثر </w:t>
      </w:r>
      <w:proofErr w:type="spellStart"/>
      <w:r w:rsidRPr="00DB65D7">
        <w:rPr>
          <w:rFonts w:ascii="Simplified Arabic" w:hAnsi="Simplified Arabic" w:cs="Simplified Arabic"/>
          <w:color w:val="333333"/>
          <w:sz w:val="28"/>
          <w:szCs w:val="28"/>
          <w:shd w:val="clear" w:color="auto" w:fill="FFFFFF"/>
          <w:rtl/>
        </w:rPr>
        <w:t>صحّة،</w:t>
      </w:r>
      <w:proofErr w:type="spellEnd"/>
      <w:r w:rsidRPr="00DB65D7">
        <w:rPr>
          <w:rFonts w:ascii="Simplified Arabic" w:hAnsi="Simplified Arabic" w:cs="Simplified Arabic"/>
          <w:color w:val="333333"/>
          <w:sz w:val="28"/>
          <w:szCs w:val="28"/>
          <w:shd w:val="clear" w:color="auto" w:fill="FFFFFF"/>
          <w:rtl/>
        </w:rPr>
        <w:t xml:space="preserve"> وهو الطريقة الأمثل للحصول على عناصرها </w:t>
      </w:r>
      <w:proofErr w:type="spellStart"/>
      <w:r w:rsidRPr="00DB65D7">
        <w:rPr>
          <w:rFonts w:ascii="Simplified Arabic" w:hAnsi="Simplified Arabic" w:cs="Simplified Arabic"/>
          <w:color w:val="333333"/>
          <w:sz w:val="28"/>
          <w:szCs w:val="28"/>
          <w:shd w:val="clear" w:color="auto" w:fill="FFFFFF"/>
          <w:rtl/>
        </w:rPr>
        <w:t>الغذائيّة،</w:t>
      </w:r>
      <w:proofErr w:type="spellEnd"/>
      <w:r w:rsidRPr="00DB65D7">
        <w:rPr>
          <w:rFonts w:ascii="Simplified Arabic" w:hAnsi="Simplified Arabic" w:cs="Simplified Arabic"/>
          <w:color w:val="333333"/>
          <w:sz w:val="28"/>
          <w:szCs w:val="28"/>
          <w:shd w:val="clear" w:color="auto" w:fill="FFFFFF"/>
          <w:rtl/>
        </w:rPr>
        <w:t xml:space="preserve"> وبالرغم من ذلك فإنّ بعض أنواع الخضار تزوّد الجسم بالعديد من الفوائد عند </w:t>
      </w:r>
      <w:proofErr w:type="spellStart"/>
      <w:r w:rsidRPr="00DB65D7">
        <w:rPr>
          <w:rFonts w:ascii="Simplified Arabic" w:hAnsi="Simplified Arabic" w:cs="Simplified Arabic"/>
          <w:color w:val="333333"/>
          <w:sz w:val="28"/>
          <w:szCs w:val="28"/>
          <w:shd w:val="clear" w:color="auto" w:fill="FFFFFF"/>
          <w:rtl/>
        </w:rPr>
        <w:t>طهيها،</w:t>
      </w:r>
      <w:proofErr w:type="spellEnd"/>
      <w:r w:rsidRPr="00DB65D7">
        <w:rPr>
          <w:rFonts w:ascii="Simplified Arabic" w:hAnsi="Simplified Arabic" w:cs="Simplified Arabic"/>
          <w:color w:val="333333"/>
          <w:sz w:val="28"/>
          <w:szCs w:val="28"/>
          <w:shd w:val="clear" w:color="auto" w:fill="FFFFFF"/>
          <w:rtl/>
        </w:rPr>
        <w:t xml:space="preserve"> وعادةً ما تحتوي الخضار الورقيّة الخضراء على كميات أكبر من العناصر </w:t>
      </w:r>
      <w:proofErr w:type="spellStart"/>
      <w:r w:rsidRPr="00DB65D7">
        <w:rPr>
          <w:rFonts w:ascii="Simplified Arabic" w:hAnsi="Simplified Arabic" w:cs="Simplified Arabic"/>
          <w:color w:val="333333"/>
          <w:sz w:val="28"/>
          <w:szCs w:val="28"/>
          <w:shd w:val="clear" w:color="auto" w:fill="FFFFFF"/>
          <w:rtl/>
        </w:rPr>
        <w:t>الغذائيّة،</w:t>
      </w:r>
      <w:proofErr w:type="spellEnd"/>
      <w:r w:rsidRPr="00DB65D7">
        <w:rPr>
          <w:rFonts w:ascii="Simplified Arabic" w:hAnsi="Simplified Arabic" w:cs="Simplified Arabic"/>
          <w:color w:val="333333"/>
          <w:sz w:val="28"/>
          <w:szCs w:val="28"/>
          <w:shd w:val="clear" w:color="auto" w:fill="FFFFFF"/>
          <w:rtl/>
        </w:rPr>
        <w:t xml:space="preserve"> لذلك فإنّه من الممكن تناولها مع كل </w:t>
      </w:r>
      <w:proofErr w:type="spellStart"/>
      <w:r w:rsidRPr="00DB65D7">
        <w:rPr>
          <w:rFonts w:ascii="Simplified Arabic" w:hAnsi="Simplified Arabic" w:cs="Simplified Arabic"/>
          <w:color w:val="333333"/>
          <w:sz w:val="28"/>
          <w:szCs w:val="28"/>
          <w:shd w:val="clear" w:color="auto" w:fill="FFFFFF"/>
          <w:rtl/>
        </w:rPr>
        <w:t>وجبة،</w:t>
      </w:r>
      <w:proofErr w:type="spellEnd"/>
      <w:r w:rsidRPr="00DB65D7">
        <w:rPr>
          <w:rFonts w:ascii="Simplified Arabic" w:hAnsi="Simplified Arabic" w:cs="Simplified Arabic"/>
          <w:color w:val="333333"/>
          <w:sz w:val="28"/>
          <w:szCs w:val="28"/>
          <w:shd w:val="clear" w:color="auto" w:fill="FFFFFF"/>
          <w:rtl/>
        </w:rPr>
        <w:t xml:space="preserve"> ومن الجدير بالذكر أنّ الحصة </w:t>
      </w:r>
      <w:r w:rsidRPr="00DB65D7">
        <w:rPr>
          <w:rFonts w:ascii="Simplified Arabic" w:hAnsi="Simplified Arabic" w:cs="Simplified Arabic"/>
          <w:color w:val="333333"/>
          <w:sz w:val="28"/>
          <w:szCs w:val="28"/>
          <w:shd w:val="clear" w:color="auto" w:fill="FFFFFF"/>
          <w:rtl/>
        </w:rPr>
        <w:lastRenderedPageBreak/>
        <w:t xml:space="preserve">الواحدة من هذه المجموعة الغذائيّة تعادل كوباً من الخضار </w:t>
      </w:r>
      <w:proofErr w:type="spellStart"/>
      <w:r w:rsidRPr="00DB65D7">
        <w:rPr>
          <w:rFonts w:ascii="Simplified Arabic" w:hAnsi="Simplified Arabic" w:cs="Simplified Arabic"/>
          <w:color w:val="333333"/>
          <w:sz w:val="28"/>
          <w:szCs w:val="28"/>
          <w:shd w:val="clear" w:color="auto" w:fill="FFFFFF"/>
          <w:rtl/>
        </w:rPr>
        <w:t>والبقوليات</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الطازجة،</w:t>
      </w:r>
      <w:proofErr w:type="spellEnd"/>
      <w:r w:rsidRPr="00DB65D7">
        <w:rPr>
          <w:rFonts w:ascii="Simplified Arabic" w:hAnsi="Simplified Arabic" w:cs="Simplified Arabic"/>
          <w:color w:val="333333"/>
          <w:sz w:val="28"/>
          <w:szCs w:val="28"/>
          <w:shd w:val="clear" w:color="auto" w:fill="FFFFFF"/>
          <w:rtl/>
        </w:rPr>
        <w:t xml:space="preserve"> أمّا إذا كانت </w:t>
      </w:r>
      <w:proofErr w:type="spellStart"/>
      <w:r w:rsidRPr="00DB65D7">
        <w:rPr>
          <w:rFonts w:ascii="Simplified Arabic" w:hAnsi="Simplified Arabic" w:cs="Simplified Arabic"/>
          <w:color w:val="333333"/>
          <w:sz w:val="28"/>
          <w:szCs w:val="28"/>
          <w:shd w:val="clear" w:color="auto" w:fill="FFFFFF"/>
          <w:rtl/>
        </w:rPr>
        <w:t>مطهوّة</w:t>
      </w:r>
      <w:proofErr w:type="spellEnd"/>
      <w:r w:rsidRPr="00DB65D7">
        <w:rPr>
          <w:rFonts w:ascii="Simplified Arabic" w:hAnsi="Simplified Arabic" w:cs="Simplified Arabic"/>
          <w:color w:val="333333"/>
          <w:sz w:val="28"/>
          <w:szCs w:val="28"/>
          <w:shd w:val="clear" w:color="auto" w:fill="FFFFFF"/>
          <w:rtl/>
        </w:rPr>
        <w:t xml:space="preserve"> فالحصة تعادل نصف </w:t>
      </w:r>
      <w:proofErr w:type="spellStart"/>
      <w:r w:rsidRPr="00DB65D7">
        <w:rPr>
          <w:rFonts w:ascii="Simplified Arabic" w:hAnsi="Simplified Arabic" w:cs="Simplified Arabic"/>
          <w:color w:val="333333"/>
          <w:sz w:val="28"/>
          <w:szCs w:val="28"/>
          <w:shd w:val="clear" w:color="auto" w:fill="FFFFFF"/>
          <w:rtl/>
        </w:rPr>
        <w:t>كوب،</w:t>
      </w:r>
      <w:proofErr w:type="spellEnd"/>
      <w:r w:rsidRPr="00DB65D7">
        <w:rPr>
          <w:rFonts w:ascii="Simplified Arabic" w:hAnsi="Simplified Arabic" w:cs="Simplified Arabic"/>
          <w:color w:val="333333"/>
          <w:sz w:val="28"/>
          <w:szCs w:val="28"/>
          <w:shd w:val="clear" w:color="auto" w:fill="FFFFFF"/>
          <w:rtl/>
        </w:rPr>
        <w:t xml:space="preserve"> ويحتاج الأشخاص فوق سن التاسعة من خمس إلى ست حصص في اليوم.</w:t>
      </w:r>
    </w:p>
    <w:p w:rsidR="00543C0C" w:rsidRPr="00DB65D7" w:rsidRDefault="00543C0C" w:rsidP="00543C0C">
      <w:pPr>
        <w:rPr>
          <w:rFonts w:ascii="Simplified Arabic" w:hAnsi="Simplified Arabic" w:cs="Simplified Arabic"/>
          <w:color w:val="333333"/>
          <w:sz w:val="28"/>
          <w:szCs w:val="28"/>
          <w:shd w:val="clear" w:color="auto" w:fill="FFFFFF"/>
          <w:rtl/>
        </w:rPr>
      </w:pPr>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b/>
          <w:bCs/>
          <w:color w:val="333333"/>
          <w:sz w:val="28"/>
          <w:szCs w:val="28"/>
          <w:shd w:val="clear" w:color="auto" w:fill="FFFFFF"/>
          <w:rtl/>
        </w:rPr>
        <w:t>الفواكه:</w:t>
      </w:r>
      <w:proofErr w:type="spellEnd"/>
      <w:r w:rsidRPr="00DB65D7">
        <w:rPr>
          <w:rFonts w:ascii="Simplified Arabic" w:hAnsi="Simplified Arabic" w:cs="Simplified Arabic"/>
          <w:color w:val="333333"/>
          <w:sz w:val="28"/>
          <w:szCs w:val="28"/>
          <w:shd w:val="clear" w:color="auto" w:fill="FFFFFF"/>
          <w:rtl/>
        </w:rPr>
        <w:t xml:space="preserve"> وهي تعتبر من الأطعمة الغنيّة بالسكريات </w:t>
      </w:r>
      <w:proofErr w:type="spellStart"/>
      <w:r w:rsidRPr="00DB65D7">
        <w:rPr>
          <w:rFonts w:ascii="Simplified Arabic" w:hAnsi="Simplified Arabic" w:cs="Simplified Arabic"/>
          <w:color w:val="333333"/>
          <w:sz w:val="28"/>
          <w:szCs w:val="28"/>
          <w:shd w:val="clear" w:color="auto" w:fill="FFFFFF"/>
          <w:rtl/>
        </w:rPr>
        <w:t>الطبيعيّة،</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والمعادن،</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والفيتامينات،</w:t>
      </w:r>
      <w:proofErr w:type="spellEnd"/>
      <w:r w:rsidRPr="00DB65D7">
        <w:rPr>
          <w:rFonts w:ascii="Simplified Arabic" w:hAnsi="Simplified Arabic" w:cs="Simplified Arabic"/>
          <w:color w:val="333333"/>
          <w:sz w:val="28"/>
          <w:szCs w:val="28"/>
          <w:shd w:val="clear" w:color="auto" w:fill="FFFFFF"/>
          <w:rtl/>
        </w:rPr>
        <w:t xml:space="preserve"> والألياف </w:t>
      </w:r>
      <w:proofErr w:type="spellStart"/>
      <w:r w:rsidRPr="00DB65D7">
        <w:rPr>
          <w:rFonts w:ascii="Simplified Arabic" w:hAnsi="Simplified Arabic" w:cs="Simplified Arabic"/>
          <w:color w:val="333333"/>
          <w:sz w:val="28"/>
          <w:szCs w:val="28"/>
          <w:shd w:val="clear" w:color="auto" w:fill="FFFFFF"/>
          <w:rtl/>
        </w:rPr>
        <w:t>الغذائيّة،</w:t>
      </w:r>
      <w:proofErr w:type="spellEnd"/>
      <w:r w:rsidRPr="00DB65D7">
        <w:rPr>
          <w:rFonts w:ascii="Simplified Arabic" w:hAnsi="Simplified Arabic" w:cs="Simplified Arabic"/>
          <w:color w:val="333333"/>
          <w:sz w:val="28"/>
          <w:szCs w:val="28"/>
          <w:shd w:val="clear" w:color="auto" w:fill="FFFFFF"/>
          <w:rtl/>
        </w:rPr>
        <w:t xml:space="preserve"> ويُنصح بتناول الفواكه في مواسمها للحصول على عناصرها </w:t>
      </w:r>
      <w:proofErr w:type="spellStart"/>
      <w:r w:rsidRPr="00DB65D7">
        <w:rPr>
          <w:rFonts w:ascii="Simplified Arabic" w:hAnsi="Simplified Arabic" w:cs="Simplified Arabic"/>
          <w:color w:val="333333"/>
          <w:sz w:val="28"/>
          <w:szCs w:val="28"/>
          <w:shd w:val="clear" w:color="auto" w:fill="FFFFFF"/>
          <w:rtl/>
        </w:rPr>
        <w:t>المغذّية،</w:t>
      </w:r>
      <w:proofErr w:type="spellEnd"/>
      <w:r w:rsidRPr="00DB65D7">
        <w:rPr>
          <w:rFonts w:ascii="Simplified Arabic" w:hAnsi="Simplified Arabic" w:cs="Simplified Arabic"/>
          <w:color w:val="333333"/>
          <w:sz w:val="28"/>
          <w:szCs w:val="28"/>
          <w:shd w:val="clear" w:color="auto" w:fill="FFFFFF"/>
          <w:rtl/>
        </w:rPr>
        <w:t xml:space="preserve"> كما يجب على الأشخاص المصابين بالسكري اختيار أنواع الفواكه قليلة </w:t>
      </w:r>
      <w:proofErr w:type="spellStart"/>
      <w:r w:rsidRPr="00DB65D7">
        <w:rPr>
          <w:rFonts w:ascii="Simplified Arabic" w:hAnsi="Simplified Arabic" w:cs="Simplified Arabic"/>
          <w:color w:val="333333"/>
          <w:sz w:val="28"/>
          <w:szCs w:val="28"/>
          <w:shd w:val="clear" w:color="auto" w:fill="FFFFFF"/>
          <w:rtl/>
        </w:rPr>
        <w:t>السكريات؛</w:t>
      </w:r>
      <w:proofErr w:type="spellEnd"/>
      <w:r w:rsidRPr="00DB65D7">
        <w:rPr>
          <w:rFonts w:ascii="Simplified Arabic" w:hAnsi="Simplified Arabic" w:cs="Simplified Arabic"/>
          <w:color w:val="333333"/>
          <w:sz w:val="28"/>
          <w:szCs w:val="28"/>
          <w:shd w:val="clear" w:color="auto" w:fill="FFFFFF"/>
          <w:rtl/>
        </w:rPr>
        <w:t xml:space="preserve"> كالخوخ </w:t>
      </w:r>
      <w:proofErr w:type="spellStart"/>
      <w:r w:rsidRPr="00DB65D7">
        <w:rPr>
          <w:rFonts w:ascii="Simplified Arabic" w:hAnsi="Simplified Arabic" w:cs="Simplified Arabic"/>
          <w:color w:val="333333"/>
          <w:sz w:val="28"/>
          <w:szCs w:val="28"/>
          <w:shd w:val="clear" w:color="auto" w:fill="FFFFFF"/>
          <w:rtl/>
        </w:rPr>
        <w:t>والحمضيات،</w:t>
      </w:r>
      <w:proofErr w:type="spellEnd"/>
      <w:r w:rsidRPr="00DB65D7">
        <w:rPr>
          <w:rFonts w:ascii="Simplified Arabic" w:hAnsi="Simplified Arabic" w:cs="Simplified Arabic"/>
          <w:color w:val="333333"/>
          <w:sz w:val="28"/>
          <w:szCs w:val="28"/>
          <w:shd w:val="clear" w:color="auto" w:fill="FFFFFF"/>
          <w:rtl/>
        </w:rPr>
        <w:t xml:space="preserve"> ومن ناحيةٍ أخرى فإنّ </w:t>
      </w:r>
      <w:proofErr w:type="spellStart"/>
      <w:r w:rsidRPr="00DB65D7">
        <w:rPr>
          <w:rFonts w:ascii="Simplified Arabic" w:hAnsi="Simplified Arabic" w:cs="Simplified Arabic"/>
          <w:color w:val="333333"/>
          <w:sz w:val="28"/>
          <w:szCs w:val="28"/>
          <w:shd w:val="clear" w:color="auto" w:fill="FFFFFF"/>
          <w:rtl/>
        </w:rPr>
        <w:t>الأفوكادو</w:t>
      </w:r>
      <w:proofErr w:type="spellEnd"/>
      <w:r w:rsidRPr="00DB65D7">
        <w:rPr>
          <w:rFonts w:ascii="Simplified Arabic" w:hAnsi="Simplified Arabic" w:cs="Simplified Arabic"/>
          <w:color w:val="333333"/>
          <w:sz w:val="28"/>
          <w:szCs w:val="28"/>
          <w:shd w:val="clear" w:color="auto" w:fill="FFFFFF"/>
          <w:rtl/>
        </w:rPr>
        <w:t xml:space="preserve"> والشمام يعدّان خياراً مناسباً للأشخاص الذين يريدون تقليل كمية </w:t>
      </w:r>
      <w:proofErr w:type="spellStart"/>
      <w:r w:rsidRPr="00DB65D7">
        <w:rPr>
          <w:rFonts w:ascii="Simplified Arabic" w:hAnsi="Simplified Arabic" w:cs="Simplified Arabic"/>
          <w:color w:val="333333"/>
          <w:sz w:val="28"/>
          <w:szCs w:val="28"/>
          <w:shd w:val="clear" w:color="auto" w:fill="FFFFFF"/>
          <w:rtl/>
        </w:rPr>
        <w:t>الكربوهيدرات</w:t>
      </w:r>
      <w:proofErr w:type="spellEnd"/>
      <w:r w:rsidRPr="00DB65D7">
        <w:rPr>
          <w:rFonts w:ascii="Simplified Arabic" w:hAnsi="Simplified Arabic" w:cs="Simplified Arabic"/>
          <w:color w:val="333333"/>
          <w:sz w:val="28"/>
          <w:szCs w:val="28"/>
          <w:shd w:val="clear" w:color="auto" w:fill="FFFFFF"/>
          <w:rtl/>
        </w:rPr>
        <w:t xml:space="preserve"> في </w:t>
      </w:r>
      <w:proofErr w:type="spellStart"/>
      <w:r w:rsidRPr="00DB65D7">
        <w:rPr>
          <w:rFonts w:ascii="Simplified Arabic" w:hAnsi="Simplified Arabic" w:cs="Simplified Arabic"/>
          <w:color w:val="333333"/>
          <w:sz w:val="28"/>
          <w:szCs w:val="28"/>
          <w:shd w:val="clear" w:color="auto" w:fill="FFFFFF"/>
          <w:rtl/>
        </w:rPr>
        <w:t>غذائهم،</w:t>
      </w:r>
      <w:proofErr w:type="spellEnd"/>
      <w:r w:rsidRPr="00DB65D7">
        <w:rPr>
          <w:rFonts w:ascii="Simplified Arabic" w:hAnsi="Simplified Arabic" w:cs="Simplified Arabic"/>
          <w:color w:val="333333"/>
          <w:sz w:val="28"/>
          <w:szCs w:val="28"/>
          <w:shd w:val="clear" w:color="auto" w:fill="FFFFFF"/>
          <w:rtl/>
        </w:rPr>
        <w:t xml:space="preserve"> ومن الجدير بالذكر أنّ حبّتين من الفواكه يوميّاً حصة مناسبة للأشخاص فوق عمر التسع </w:t>
      </w:r>
      <w:proofErr w:type="spellStart"/>
      <w:r w:rsidRPr="00DB65D7">
        <w:rPr>
          <w:rFonts w:ascii="Simplified Arabic" w:hAnsi="Simplified Arabic" w:cs="Simplified Arabic"/>
          <w:color w:val="333333"/>
          <w:sz w:val="28"/>
          <w:szCs w:val="28"/>
          <w:shd w:val="clear" w:color="auto" w:fill="FFFFFF"/>
          <w:rtl/>
        </w:rPr>
        <w:t>سنوات،</w:t>
      </w:r>
      <w:proofErr w:type="spellEnd"/>
      <w:r w:rsidRPr="00DB65D7">
        <w:rPr>
          <w:rFonts w:ascii="Simplified Arabic" w:hAnsi="Simplified Arabic" w:cs="Simplified Arabic"/>
          <w:color w:val="333333"/>
          <w:sz w:val="28"/>
          <w:szCs w:val="28"/>
          <w:shd w:val="clear" w:color="auto" w:fill="FFFFFF"/>
          <w:rtl/>
        </w:rPr>
        <w:t xml:space="preserve"> ويُفضّل التقليل من تناول عصائر </w:t>
      </w:r>
      <w:proofErr w:type="spellStart"/>
      <w:r w:rsidRPr="00DB65D7">
        <w:rPr>
          <w:rFonts w:ascii="Simplified Arabic" w:hAnsi="Simplified Arabic" w:cs="Simplified Arabic"/>
          <w:color w:val="333333"/>
          <w:sz w:val="28"/>
          <w:szCs w:val="28"/>
          <w:shd w:val="clear" w:color="auto" w:fill="FFFFFF"/>
          <w:rtl/>
        </w:rPr>
        <w:t>الفواكه؛</w:t>
      </w:r>
      <w:proofErr w:type="spellEnd"/>
      <w:r w:rsidRPr="00DB65D7">
        <w:rPr>
          <w:rFonts w:ascii="Simplified Arabic" w:hAnsi="Simplified Arabic" w:cs="Simplified Arabic"/>
          <w:color w:val="333333"/>
          <w:sz w:val="28"/>
          <w:szCs w:val="28"/>
          <w:shd w:val="clear" w:color="auto" w:fill="FFFFFF"/>
          <w:rtl/>
        </w:rPr>
        <w:t xml:space="preserve"> حيث إنّها لا تحتوي على </w:t>
      </w:r>
      <w:proofErr w:type="spellStart"/>
      <w:r w:rsidRPr="00DB65D7">
        <w:rPr>
          <w:rFonts w:ascii="Simplified Arabic" w:hAnsi="Simplified Arabic" w:cs="Simplified Arabic"/>
          <w:color w:val="333333"/>
          <w:sz w:val="28"/>
          <w:szCs w:val="28"/>
          <w:shd w:val="clear" w:color="auto" w:fill="FFFFFF"/>
          <w:rtl/>
        </w:rPr>
        <w:t>الألياف،</w:t>
      </w:r>
      <w:proofErr w:type="spellEnd"/>
      <w:r w:rsidRPr="00DB65D7">
        <w:rPr>
          <w:rFonts w:ascii="Simplified Arabic" w:hAnsi="Simplified Arabic" w:cs="Simplified Arabic"/>
          <w:color w:val="333333"/>
          <w:sz w:val="28"/>
          <w:szCs w:val="28"/>
          <w:shd w:val="clear" w:color="auto" w:fill="FFFFFF"/>
          <w:rtl/>
        </w:rPr>
        <w:t xml:space="preserve"> ومن الممكن أن تسبّب الضرر في مينا الأسنان بسبب حموضتها </w:t>
      </w:r>
      <w:proofErr w:type="spellStart"/>
      <w:r w:rsidRPr="00DB65D7">
        <w:rPr>
          <w:rFonts w:ascii="Simplified Arabic" w:hAnsi="Simplified Arabic" w:cs="Simplified Arabic"/>
          <w:color w:val="333333"/>
          <w:sz w:val="28"/>
          <w:szCs w:val="28"/>
          <w:shd w:val="clear" w:color="auto" w:fill="FFFFFF"/>
          <w:rtl/>
        </w:rPr>
        <w:t>العالية،</w:t>
      </w:r>
      <w:proofErr w:type="spellEnd"/>
      <w:r w:rsidRPr="00DB65D7">
        <w:rPr>
          <w:rFonts w:ascii="Simplified Arabic" w:hAnsi="Simplified Arabic" w:cs="Simplified Arabic"/>
          <w:color w:val="333333"/>
          <w:sz w:val="28"/>
          <w:szCs w:val="28"/>
          <w:shd w:val="clear" w:color="auto" w:fill="FFFFFF"/>
          <w:rtl/>
        </w:rPr>
        <w:t xml:space="preserve"> كما يُنصح بتناول كميات قليلة من الفواكه المجفّفة بسبب محتواها العالي من السكر.</w:t>
      </w:r>
    </w:p>
    <w:p w:rsidR="00543C0C" w:rsidRPr="00DB65D7" w:rsidRDefault="00543C0C" w:rsidP="00543C0C">
      <w:pPr>
        <w:rPr>
          <w:rFonts w:ascii="Simplified Arabic" w:hAnsi="Simplified Arabic" w:cs="Simplified Arabic"/>
          <w:color w:val="333333"/>
          <w:sz w:val="28"/>
          <w:szCs w:val="28"/>
          <w:shd w:val="clear" w:color="auto" w:fill="FFFFFF"/>
          <w:rtl/>
        </w:rPr>
      </w:pPr>
      <w:r w:rsidRPr="00DB65D7">
        <w:rPr>
          <w:rFonts w:ascii="Simplified Arabic" w:hAnsi="Simplified Arabic" w:cs="Simplified Arabic"/>
          <w:b/>
          <w:bCs/>
          <w:color w:val="333333"/>
          <w:sz w:val="28"/>
          <w:szCs w:val="28"/>
          <w:shd w:val="clear" w:color="auto" w:fill="FFFFFF"/>
          <w:rtl/>
        </w:rPr>
        <w:t xml:space="preserve"> </w:t>
      </w:r>
      <w:proofErr w:type="spellStart"/>
      <w:r w:rsidRPr="00DB65D7">
        <w:rPr>
          <w:rFonts w:ascii="Simplified Arabic" w:hAnsi="Simplified Arabic" w:cs="Simplified Arabic"/>
          <w:b/>
          <w:bCs/>
          <w:color w:val="333333"/>
          <w:sz w:val="28"/>
          <w:szCs w:val="28"/>
          <w:shd w:val="clear" w:color="auto" w:fill="FFFFFF"/>
          <w:rtl/>
        </w:rPr>
        <w:t>الحبوب</w:t>
      </w:r>
      <w:r w:rsidRPr="00DB65D7">
        <w:rPr>
          <w:rFonts w:ascii="Simplified Arabic" w:hAnsi="Simplified Arabic" w:cs="Simplified Arabic"/>
          <w:color w:val="333333"/>
          <w:sz w:val="28"/>
          <w:szCs w:val="28"/>
          <w:shd w:val="clear" w:color="auto" w:fill="FFFFFF"/>
          <w:rtl/>
        </w:rPr>
        <w:t>:</w:t>
      </w:r>
      <w:proofErr w:type="spellEnd"/>
      <w:r w:rsidRPr="00DB65D7">
        <w:rPr>
          <w:rFonts w:ascii="Simplified Arabic" w:hAnsi="Simplified Arabic" w:cs="Simplified Arabic"/>
          <w:color w:val="333333"/>
          <w:sz w:val="28"/>
          <w:szCs w:val="28"/>
          <w:shd w:val="clear" w:color="auto" w:fill="FFFFFF"/>
          <w:rtl/>
        </w:rPr>
        <w:t xml:space="preserve"> تشمل مجموعة الحبوب على الأرز </w:t>
      </w:r>
      <w:proofErr w:type="spellStart"/>
      <w:r w:rsidRPr="00DB65D7">
        <w:rPr>
          <w:rFonts w:ascii="Simplified Arabic" w:hAnsi="Simplified Arabic" w:cs="Simplified Arabic"/>
          <w:color w:val="333333"/>
          <w:sz w:val="28"/>
          <w:szCs w:val="28"/>
          <w:shd w:val="clear" w:color="auto" w:fill="FFFFFF"/>
          <w:rtl/>
        </w:rPr>
        <w:t>البني،</w:t>
      </w:r>
      <w:proofErr w:type="spellEnd"/>
      <w:r w:rsidRPr="00DB65D7">
        <w:rPr>
          <w:rFonts w:ascii="Simplified Arabic" w:hAnsi="Simplified Arabic" w:cs="Simplified Arabic"/>
          <w:color w:val="333333"/>
          <w:sz w:val="28"/>
          <w:szCs w:val="28"/>
          <w:shd w:val="clear" w:color="auto" w:fill="FFFFFF"/>
          <w:rtl/>
        </w:rPr>
        <w:t xml:space="preserve"> والخبز </w:t>
      </w:r>
      <w:proofErr w:type="spellStart"/>
      <w:r w:rsidRPr="00DB65D7">
        <w:rPr>
          <w:rFonts w:ascii="Simplified Arabic" w:hAnsi="Simplified Arabic" w:cs="Simplified Arabic"/>
          <w:color w:val="333333"/>
          <w:sz w:val="28"/>
          <w:szCs w:val="28"/>
          <w:shd w:val="clear" w:color="auto" w:fill="FFFFFF"/>
          <w:rtl/>
        </w:rPr>
        <w:t>الكامل،</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والشعير،</w:t>
      </w:r>
      <w:proofErr w:type="spellEnd"/>
      <w:r w:rsidRPr="00DB65D7">
        <w:rPr>
          <w:rFonts w:ascii="Simplified Arabic" w:hAnsi="Simplified Arabic" w:cs="Simplified Arabic"/>
          <w:color w:val="333333"/>
          <w:sz w:val="28"/>
          <w:szCs w:val="28"/>
          <w:shd w:val="clear" w:color="auto" w:fill="FFFFFF"/>
          <w:rtl/>
        </w:rPr>
        <w:t xml:space="preserve"> والحنطة </w:t>
      </w:r>
      <w:proofErr w:type="spellStart"/>
      <w:r w:rsidRPr="00DB65D7">
        <w:rPr>
          <w:rFonts w:ascii="Simplified Arabic" w:hAnsi="Simplified Arabic" w:cs="Simplified Arabic"/>
          <w:color w:val="333333"/>
          <w:sz w:val="28"/>
          <w:szCs w:val="28"/>
          <w:shd w:val="clear" w:color="auto" w:fill="FFFFFF"/>
          <w:rtl/>
        </w:rPr>
        <w:t>السوداء،</w:t>
      </w:r>
      <w:proofErr w:type="spellEnd"/>
      <w:r w:rsidRPr="00DB65D7">
        <w:rPr>
          <w:rFonts w:ascii="Simplified Arabic" w:hAnsi="Simplified Arabic" w:cs="Simplified Arabic"/>
          <w:color w:val="333333"/>
          <w:sz w:val="28"/>
          <w:szCs w:val="28"/>
          <w:shd w:val="clear" w:color="auto" w:fill="FFFFFF"/>
          <w:rtl/>
        </w:rPr>
        <w:t xml:space="preserve"> وحبوب </w:t>
      </w:r>
      <w:proofErr w:type="spellStart"/>
      <w:r w:rsidRPr="00DB65D7">
        <w:rPr>
          <w:rFonts w:ascii="Simplified Arabic" w:hAnsi="Simplified Arabic" w:cs="Simplified Arabic"/>
          <w:color w:val="333333"/>
          <w:sz w:val="28"/>
          <w:szCs w:val="28"/>
          <w:shd w:val="clear" w:color="auto" w:fill="FFFFFF"/>
          <w:rtl/>
        </w:rPr>
        <w:t>الإفطار،</w:t>
      </w:r>
      <w:proofErr w:type="spellEnd"/>
      <w:r w:rsidRPr="00DB65D7">
        <w:rPr>
          <w:rFonts w:ascii="Simplified Arabic" w:hAnsi="Simplified Arabic" w:cs="Simplified Arabic"/>
          <w:color w:val="333333"/>
          <w:sz w:val="28"/>
          <w:szCs w:val="28"/>
          <w:shd w:val="clear" w:color="auto" w:fill="FFFFFF"/>
          <w:rtl/>
        </w:rPr>
        <w:t xml:space="preserve"> وتحتوي الحبوب الكاملة على كميات أكبر من العناصر </w:t>
      </w:r>
      <w:proofErr w:type="spellStart"/>
      <w:r w:rsidRPr="00DB65D7">
        <w:rPr>
          <w:rFonts w:ascii="Simplified Arabic" w:hAnsi="Simplified Arabic" w:cs="Simplified Arabic"/>
          <w:color w:val="333333"/>
          <w:sz w:val="28"/>
          <w:szCs w:val="28"/>
          <w:shd w:val="clear" w:color="auto" w:fill="FFFFFF"/>
          <w:rtl/>
        </w:rPr>
        <w:t>الغذائيّة؛</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كالفيتامينات،</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والمعادن،</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والألياف،</w:t>
      </w:r>
      <w:proofErr w:type="spellEnd"/>
      <w:r w:rsidRPr="00DB65D7">
        <w:rPr>
          <w:rFonts w:ascii="Simplified Arabic" w:hAnsi="Simplified Arabic" w:cs="Simplified Arabic"/>
          <w:color w:val="333333"/>
          <w:sz w:val="28"/>
          <w:szCs w:val="28"/>
          <w:shd w:val="clear" w:color="auto" w:fill="FFFFFF"/>
          <w:rtl/>
        </w:rPr>
        <w:t xml:space="preserve"> والبروتين مقارنةً بالحبوب التي تمّ </w:t>
      </w:r>
      <w:proofErr w:type="spellStart"/>
      <w:r w:rsidRPr="00DB65D7">
        <w:rPr>
          <w:rFonts w:ascii="Simplified Arabic" w:hAnsi="Simplified Arabic" w:cs="Simplified Arabic"/>
          <w:color w:val="333333"/>
          <w:sz w:val="28"/>
          <w:szCs w:val="28"/>
          <w:shd w:val="clear" w:color="auto" w:fill="FFFFFF"/>
          <w:rtl/>
        </w:rPr>
        <w:t>تصنيعها؛</w:t>
      </w:r>
      <w:proofErr w:type="spellEnd"/>
      <w:r w:rsidRPr="00DB65D7">
        <w:rPr>
          <w:rFonts w:ascii="Simplified Arabic" w:hAnsi="Simplified Arabic" w:cs="Simplified Arabic"/>
          <w:color w:val="333333"/>
          <w:sz w:val="28"/>
          <w:szCs w:val="28"/>
          <w:shd w:val="clear" w:color="auto" w:fill="FFFFFF"/>
          <w:rtl/>
        </w:rPr>
        <w:t xml:space="preserve"> حيث إنّ الطحين الأبيض يُعدّ قليل العناصر الغذائيّة بسبب إزالة قشرته الغنيّة بالمغذّيات أثناء </w:t>
      </w:r>
      <w:proofErr w:type="spellStart"/>
      <w:r w:rsidRPr="00DB65D7">
        <w:rPr>
          <w:rFonts w:ascii="Simplified Arabic" w:hAnsi="Simplified Arabic" w:cs="Simplified Arabic"/>
          <w:color w:val="333333"/>
          <w:sz w:val="28"/>
          <w:szCs w:val="28"/>
          <w:shd w:val="clear" w:color="auto" w:fill="FFFFFF"/>
          <w:rtl/>
        </w:rPr>
        <w:t>التصنيع،</w:t>
      </w:r>
      <w:proofErr w:type="spellEnd"/>
      <w:r w:rsidRPr="00DB65D7">
        <w:rPr>
          <w:rFonts w:ascii="Simplified Arabic" w:hAnsi="Simplified Arabic" w:cs="Simplified Arabic"/>
          <w:color w:val="333333"/>
          <w:sz w:val="28"/>
          <w:szCs w:val="28"/>
          <w:shd w:val="clear" w:color="auto" w:fill="FFFFFF"/>
          <w:rtl/>
        </w:rPr>
        <w:t xml:space="preserve"> لذلك فإنّه من الأفضل تناول منتجات الحبوب </w:t>
      </w:r>
      <w:proofErr w:type="spellStart"/>
      <w:r w:rsidRPr="00DB65D7">
        <w:rPr>
          <w:rFonts w:ascii="Simplified Arabic" w:hAnsi="Simplified Arabic" w:cs="Simplified Arabic"/>
          <w:color w:val="333333"/>
          <w:sz w:val="28"/>
          <w:szCs w:val="28"/>
          <w:shd w:val="clear" w:color="auto" w:fill="FFFFFF"/>
          <w:rtl/>
        </w:rPr>
        <w:t>الكاملة،</w:t>
      </w:r>
      <w:proofErr w:type="spellEnd"/>
      <w:r w:rsidRPr="00DB65D7">
        <w:rPr>
          <w:rFonts w:ascii="Simplified Arabic" w:hAnsi="Simplified Arabic" w:cs="Simplified Arabic"/>
          <w:color w:val="333333"/>
          <w:sz w:val="28"/>
          <w:szCs w:val="28"/>
          <w:shd w:val="clear" w:color="auto" w:fill="FFFFFF"/>
          <w:rtl/>
        </w:rPr>
        <w:t xml:space="preserve"> ومن جهةٍ أخرى فإنّ الأشخاص البالغين يحتاجون إلى تناول ثلاث إلى ست حصص من الحبوب في </w:t>
      </w:r>
      <w:proofErr w:type="spellStart"/>
      <w:r w:rsidRPr="00DB65D7">
        <w:rPr>
          <w:rFonts w:ascii="Simplified Arabic" w:hAnsi="Simplified Arabic" w:cs="Simplified Arabic"/>
          <w:color w:val="333333"/>
          <w:sz w:val="28"/>
          <w:szCs w:val="28"/>
          <w:shd w:val="clear" w:color="auto" w:fill="FFFFFF"/>
          <w:rtl/>
        </w:rPr>
        <w:t>اليوم،</w:t>
      </w:r>
      <w:proofErr w:type="spellEnd"/>
      <w:r w:rsidRPr="00DB65D7">
        <w:rPr>
          <w:rFonts w:ascii="Simplified Arabic" w:hAnsi="Simplified Arabic" w:cs="Simplified Arabic"/>
          <w:color w:val="333333"/>
          <w:sz w:val="28"/>
          <w:szCs w:val="28"/>
          <w:shd w:val="clear" w:color="auto" w:fill="FFFFFF"/>
          <w:rtl/>
        </w:rPr>
        <w:t xml:space="preserve"> وتعتمد هذه الكمية على عمر الأشخاص </w:t>
      </w:r>
      <w:proofErr w:type="spellStart"/>
      <w:r w:rsidRPr="00DB65D7">
        <w:rPr>
          <w:rFonts w:ascii="Simplified Arabic" w:hAnsi="Simplified Arabic" w:cs="Simplified Arabic"/>
          <w:color w:val="333333"/>
          <w:sz w:val="28"/>
          <w:szCs w:val="28"/>
          <w:shd w:val="clear" w:color="auto" w:fill="FFFFFF"/>
          <w:rtl/>
        </w:rPr>
        <w:t>وجنسهم،</w:t>
      </w:r>
      <w:proofErr w:type="spellEnd"/>
      <w:r w:rsidRPr="00DB65D7">
        <w:rPr>
          <w:rFonts w:ascii="Simplified Arabic" w:hAnsi="Simplified Arabic" w:cs="Simplified Arabic"/>
          <w:color w:val="333333"/>
          <w:sz w:val="28"/>
          <w:szCs w:val="28"/>
          <w:shd w:val="clear" w:color="auto" w:fill="FFFFFF"/>
          <w:rtl/>
        </w:rPr>
        <w:t xml:space="preserve"> كما أنّ الحصة الواحدة تعادل شريحة من </w:t>
      </w:r>
      <w:proofErr w:type="spellStart"/>
      <w:r w:rsidRPr="00DB65D7">
        <w:rPr>
          <w:rFonts w:ascii="Simplified Arabic" w:hAnsi="Simplified Arabic" w:cs="Simplified Arabic"/>
          <w:color w:val="333333"/>
          <w:sz w:val="28"/>
          <w:szCs w:val="28"/>
          <w:shd w:val="clear" w:color="auto" w:fill="FFFFFF"/>
          <w:rtl/>
        </w:rPr>
        <w:t>الخبز،</w:t>
      </w:r>
      <w:proofErr w:type="spellEnd"/>
      <w:r w:rsidRPr="00DB65D7">
        <w:rPr>
          <w:rFonts w:ascii="Simplified Arabic" w:hAnsi="Simplified Arabic" w:cs="Simplified Arabic"/>
          <w:color w:val="333333"/>
          <w:sz w:val="28"/>
          <w:szCs w:val="28"/>
          <w:shd w:val="clear" w:color="auto" w:fill="FFFFFF"/>
          <w:rtl/>
        </w:rPr>
        <w:t xml:space="preserve"> أو 30 غرام من حبوب </w:t>
      </w:r>
      <w:proofErr w:type="spellStart"/>
      <w:r w:rsidRPr="00DB65D7">
        <w:rPr>
          <w:rFonts w:ascii="Simplified Arabic" w:hAnsi="Simplified Arabic" w:cs="Simplified Arabic"/>
          <w:color w:val="333333"/>
          <w:sz w:val="28"/>
          <w:szCs w:val="28"/>
          <w:shd w:val="clear" w:color="auto" w:fill="FFFFFF"/>
          <w:rtl/>
        </w:rPr>
        <w:t>الإفطار،</w:t>
      </w:r>
      <w:proofErr w:type="spellEnd"/>
      <w:r w:rsidRPr="00DB65D7">
        <w:rPr>
          <w:rFonts w:ascii="Simplified Arabic" w:hAnsi="Simplified Arabic" w:cs="Simplified Arabic"/>
          <w:color w:val="333333"/>
          <w:sz w:val="28"/>
          <w:szCs w:val="28"/>
          <w:shd w:val="clear" w:color="auto" w:fill="FFFFFF"/>
          <w:rtl/>
        </w:rPr>
        <w:t xml:space="preserve"> أو نصف كوب من الأرز </w:t>
      </w:r>
      <w:proofErr w:type="spellStart"/>
      <w:r w:rsidRPr="00DB65D7">
        <w:rPr>
          <w:rFonts w:ascii="Simplified Arabic" w:hAnsi="Simplified Arabic" w:cs="Simplified Arabic"/>
          <w:color w:val="333333"/>
          <w:sz w:val="28"/>
          <w:szCs w:val="28"/>
          <w:shd w:val="clear" w:color="auto" w:fill="FFFFFF"/>
          <w:rtl/>
        </w:rPr>
        <w:t>المطهو،</w:t>
      </w:r>
      <w:proofErr w:type="spellEnd"/>
      <w:r w:rsidRPr="00DB65D7">
        <w:rPr>
          <w:rFonts w:ascii="Simplified Arabic" w:hAnsi="Simplified Arabic" w:cs="Simplified Arabic"/>
          <w:color w:val="333333"/>
          <w:sz w:val="28"/>
          <w:szCs w:val="28"/>
          <w:shd w:val="clear" w:color="auto" w:fill="FFFFFF"/>
          <w:rtl/>
        </w:rPr>
        <w:t xml:space="preserve"> أو </w:t>
      </w:r>
      <w:proofErr w:type="spellStart"/>
      <w:r w:rsidRPr="00DB65D7">
        <w:rPr>
          <w:rFonts w:ascii="Simplified Arabic" w:hAnsi="Simplified Arabic" w:cs="Simplified Arabic"/>
          <w:color w:val="333333"/>
          <w:sz w:val="28"/>
          <w:szCs w:val="28"/>
          <w:shd w:val="clear" w:color="auto" w:fill="FFFFFF"/>
          <w:rtl/>
        </w:rPr>
        <w:t>المعكرونة،</w:t>
      </w:r>
      <w:proofErr w:type="spellEnd"/>
      <w:r w:rsidRPr="00DB65D7">
        <w:rPr>
          <w:rFonts w:ascii="Simplified Arabic" w:hAnsi="Simplified Arabic" w:cs="Simplified Arabic"/>
          <w:color w:val="333333"/>
          <w:sz w:val="28"/>
          <w:szCs w:val="28"/>
          <w:shd w:val="clear" w:color="auto" w:fill="FFFFFF"/>
          <w:rtl/>
        </w:rPr>
        <w:t xml:space="preserve"> أو </w:t>
      </w:r>
      <w:proofErr w:type="spellStart"/>
      <w:r w:rsidRPr="00DB65D7">
        <w:rPr>
          <w:rFonts w:ascii="Simplified Arabic" w:hAnsi="Simplified Arabic" w:cs="Simplified Arabic"/>
          <w:color w:val="333333"/>
          <w:sz w:val="28"/>
          <w:szCs w:val="28"/>
          <w:shd w:val="clear" w:color="auto" w:fill="FFFFFF"/>
          <w:rtl/>
        </w:rPr>
        <w:t>الشوفان،</w:t>
      </w:r>
      <w:proofErr w:type="spellEnd"/>
      <w:r w:rsidRPr="00DB65D7">
        <w:rPr>
          <w:rFonts w:ascii="Simplified Arabic" w:hAnsi="Simplified Arabic" w:cs="Simplified Arabic"/>
          <w:color w:val="333333"/>
          <w:sz w:val="28"/>
          <w:szCs w:val="28"/>
          <w:shd w:val="clear" w:color="auto" w:fill="FFFFFF"/>
          <w:rtl/>
        </w:rPr>
        <w:t xml:space="preserve"> وغيرها من الحبوب.</w:t>
      </w:r>
    </w:p>
    <w:p w:rsidR="00543C0C" w:rsidRPr="00DB65D7" w:rsidRDefault="00543C0C" w:rsidP="00543C0C">
      <w:pPr>
        <w:rPr>
          <w:rFonts w:ascii="Simplified Arabic" w:hAnsi="Simplified Arabic" w:cs="Simplified Arabic"/>
          <w:color w:val="333333"/>
          <w:sz w:val="28"/>
          <w:szCs w:val="28"/>
          <w:shd w:val="clear" w:color="auto" w:fill="FFFFFF"/>
          <w:rtl/>
        </w:rPr>
      </w:pPr>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b/>
          <w:bCs/>
          <w:color w:val="333333"/>
          <w:sz w:val="28"/>
          <w:szCs w:val="28"/>
          <w:shd w:val="clear" w:color="auto" w:fill="FFFFFF"/>
          <w:rtl/>
        </w:rPr>
        <w:t>البروتينات:</w:t>
      </w:r>
      <w:proofErr w:type="spellEnd"/>
      <w:r w:rsidRPr="00DB65D7">
        <w:rPr>
          <w:rFonts w:ascii="Simplified Arabic" w:hAnsi="Simplified Arabic" w:cs="Simplified Arabic"/>
          <w:color w:val="333333"/>
          <w:sz w:val="28"/>
          <w:szCs w:val="28"/>
          <w:shd w:val="clear" w:color="auto" w:fill="FFFFFF"/>
          <w:rtl/>
        </w:rPr>
        <w:t xml:space="preserve"> تضمّ هذه المجموعة كُلّاً من </w:t>
      </w:r>
      <w:proofErr w:type="spellStart"/>
      <w:r w:rsidRPr="00DB65D7">
        <w:rPr>
          <w:rFonts w:ascii="Simplified Arabic" w:hAnsi="Simplified Arabic" w:cs="Simplified Arabic"/>
          <w:color w:val="333333"/>
          <w:sz w:val="28"/>
          <w:szCs w:val="28"/>
          <w:shd w:val="clear" w:color="auto" w:fill="FFFFFF"/>
          <w:rtl/>
        </w:rPr>
        <w:t>اللحوم،</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والدواجن،</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والأسماك،</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والفاصولياء،</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والبذور،</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والمكسّرات؛،</w:t>
      </w:r>
      <w:proofErr w:type="spellEnd"/>
      <w:r w:rsidRPr="00DB65D7">
        <w:rPr>
          <w:rFonts w:ascii="Simplified Arabic" w:hAnsi="Simplified Arabic" w:cs="Simplified Arabic"/>
          <w:color w:val="333333"/>
          <w:sz w:val="28"/>
          <w:szCs w:val="28"/>
          <w:shd w:val="clear" w:color="auto" w:fill="FFFFFF"/>
          <w:rtl/>
        </w:rPr>
        <w:t xml:space="preserve"> وتحتوي على </w:t>
      </w:r>
      <w:proofErr w:type="spellStart"/>
      <w:r w:rsidRPr="00DB65D7">
        <w:rPr>
          <w:rFonts w:ascii="Simplified Arabic" w:hAnsi="Simplified Arabic" w:cs="Simplified Arabic"/>
          <w:color w:val="333333"/>
          <w:sz w:val="28"/>
          <w:szCs w:val="28"/>
          <w:shd w:val="clear" w:color="auto" w:fill="FFFFFF"/>
          <w:rtl/>
        </w:rPr>
        <w:t>البروتين،</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والفيتامينات،</w:t>
      </w:r>
      <w:proofErr w:type="spellEnd"/>
      <w:r w:rsidRPr="00DB65D7">
        <w:rPr>
          <w:rFonts w:ascii="Simplified Arabic" w:hAnsi="Simplified Arabic" w:cs="Simplified Arabic"/>
          <w:color w:val="333333"/>
          <w:sz w:val="28"/>
          <w:szCs w:val="28"/>
          <w:shd w:val="clear" w:color="auto" w:fill="FFFFFF"/>
          <w:rtl/>
        </w:rPr>
        <w:t xml:space="preserve"> ومختلف </w:t>
      </w:r>
      <w:proofErr w:type="spellStart"/>
      <w:r w:rsidRPr="00DB65D7">
        <w:rPr>
          <w:rFonts w:ascii="Simplified Arabic" w:hAnsi="Simplified Arabic" w:cs="Simplified Arabic"/>
          <w:color w:val="333333"/>
          <w:sz w:val="28"/>
          <w:szCs w:val="28"/>
          <w:shd w:val="clear" w:color="auto" w:fill="FFFFFF"/>
          <w:rtl/>
        </w:rPr>
        <w:t>المعادن،</w:t>
      </w:r>
      <w:proofErr w:type="spellEnd"/>
      <w:r w:rsidRPr="00DB65D7">
        <w:rPr>
          <w:rFonts w:ascii="Simplified Arabic" w:hAnsi="Simplified Arabic" w:cs="Simplified Arabic"/>
          <w:color w:val="333333"/>
          <w:sz w:val="28"/>
          <w:szCs w:val="28"/>
          <w:shd w:val="clear" w:color="auto" w:fill="FFFFFF"/>
          <w:rtl/>
        </w:rPr>
        <w:t xml:space="preserve"> بالإضافة إلى الألياف الغذائيّة الموجودة في </w:t>
      </w:r>
      <w:proofErr w:type="spellStart"/>
      <w:r w:rsidRPr="00DB65D7">
        <w:rPr>
          <w:rFonts w:ascii="Simplified Arabic" w:hAnsi="Simplified Arabic" w:cs="Simplified Arabic"/>
          <w:color w:val="333333"/>
          <w:sz w:val="28"/>
          <w:szCs w:val="28"/>
          <w:shd w:val="clear" w:color="auto" w:fill="FFFFFF"/>
          <w:rtl/>
        </w:rPr>
        <w:t>البذور،</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والمكسّرات،</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والبقوليات،</w:t>
      </w:r>
      <w:proofErr w:type="spellEnd"/>
      <w:r w:rsidRPr="00DB65D7">
        <w:rPr>
          <w:rFonts w:ascii="Simplified Arabic" w:hAnsi="Simplified Arabic" w:cs="Simplified Arabic"/>
          <w:color w:val="333333"/>
          <w:sz w:val="28"/>
          <w:szCs w:val="28"/>
          <w:shd w:val="clear" w:color="auto" w:fill="FFFFFF"/>
          <w:rtl/>
        </w:rPr>
        <w:t xml:space="preserve"> ومن المعروف أنّ الجسم يحتاج </w:t>
      </w:r>
      <w:proofErr w:type="spellStart"/>
      <w:r w:rsidRPr="00DB65D7">
        <w:rPr>
          <w:rFonts w:ascii="Simplified Arabic" w:hAnsi="Simplified Arabic" w:cs="Simplified Arabic"/>
          <w:color w:val="333333"/>
          <w:sz w:val="28"/>
          <w:szCs w:val="28"/>
          <w:shd w:val="clear" w:color="auto" w:fill="FFFFFF"/>
          <w:rtl/>
        </w:rPr>
        <w:t>للبروتينات،</w:t>
      </w:r>
      <w:proofErr w:type="spellEnd"/>
      <w:r w:rsidRPr="00DB65D7">
        <w:rPr>
          <w:rFonts w:ascii="Simplified Arabic" w:hAnsi="Simplified Arabic" w:cs="Simplified Arabic"/>
          <w:color w:val="333333"/>
          <w:sz w:val="28"/>
          <w:szCs w:val="28"/>
          <w:shd w:val="clear" w:color="auto" w:fill="FFFFFF"/>
          <w:rtl/>
        </w:rPr>
        <w:t xml:space="preserve"> وغيرها من العناصر لبناء </w:t>
      </w:r>
      <w:proofErr w:type="spellStart"/>
      <w:r w:rsidRPr="00DB65D7">
        <w:rPr>
          <w:rFonts w:ascii="Simplified Arabic" w:hAnsi="Simplified Arabic" w:cs="Simplified Arabic"/>
          <w:color w:val="333333"/>
          <w:sz w:val="28"/>
          <w:szCs w:val="28"/>
          <w:shd w:val="clear" w:color="auto" w:fill="FFFFFF"/>
          <w:rtl/>
        </w:rPr>
        <w:t>العضلات،</w:t>
      </w:r>
      <w:proofErr w:type="spellEnd"/>
      <w:r w:rsidRPr="00DB65D7">
        <w:rPr>
          <w:rFonts w:ascii="Simplified Arabic" w:hAnsi="Simplified Arabic" w:cs="Simplified Arabic"/>
          <w:color w:val="333333"/>
          <w:sz w:val="28"/>
          <w:szCs w:val="28"/>
          <w:shd w:val="clear" w:color="auto" w:fill="FFFFFF"/>
          <w:rtl/>
        </w:rPr>
        <w:t xml:space="preserve"> ونموّ </w:t>
      </w:r>
      <w:proofErr w:type="spellStart"/>
      <w:r w:rsidRPr="00DB65D7">
        <w:rPr>
          <w:rFonts w:ascii="Simplified Arabic" w:hAnsi="Simplified Arabic" w:cs="Simplified Arabic"/>
          <w:color w:val="333333"/>
          <w:sz w:val="28"/>
          <w:szCs w:val="28"/>
          <w:shd w:val="clear" w:color="auto" w:fill="FFFFFF"/>
          <w:rtl/>
        </w:rPr>
        <w:t>الدماغ،</w:t>
      </w:r>
      <w:proofErr w:type="spellEnd"/>
      <w:r w:rsidRPr="00DB65D7">
        <w:rPr>
          <w:rFonts w:ascii="Simplified Arabic" w:hAnsi="Simplified Arabic" w:cs="Simplified Arabic"/>
          <w:color w:val="333333"/>
          <w:sz w:val="28"/>
          <w:szCs w:val="28"/>
          <w:shd w:val="clear" w:color="auto" w:fill="FFFFFF"/>
          <w:rtl/>
        </w:rPr>
        <w:t xml:space="preserve"> ولتقليل كمية الدهون في النظام </w:t>
      </w:r>
      <w:proofErr w:type="spellStart"/>
      <w:r w:rsidRPr="00DB65D7">
        <w:rPr>
          <w:rFonts w:ascii="Simplified Arabic" w:hAnsi="Simplified Arabic" w:cs="Simplified Arabic"/>
          <w:color w:val="333333"/>
          <w:sz w:val="28"/>
          <w:szCs w:val="28"/>
          <w:shd w:val="clear" w:color="auto" w:fill="FFFFFF"/>
          <w:rtl/>
        </w:rPr>
        <w:t>الغذائي؛</w:t>
      </w:r>
      <w:proofErr w:type="spellEnd"/>
      <w:r w:rsidRPr="00DB65D7">
        <w:rPr>
          <w:rFonts w:ascii="Simplified Arabic" w:hAnsi="Simplified Arabic" w:cs="Simplified Arabic"/>
          <w:color w:val="333333"/>
          <w:sz w:val="28"/>
          <w:szCs w:val="28"/>
          <w:shd w:val="clear" w:color="auto" w:fill="FFFFFF"/>
          <w:rtl/>
        </w:rPr>
        <w:t xml:space="preserve"> يمكن تناول اللحوم قليلة </w:t>
      </w:r>
      <w:proofErr w:type="spellStart"/>
      <w:r w:rsidRPr="00DB65D7">
        <w:rPr>
          <w:rFonts w:ascii="Simplified Arabic" w:hAnsi="Simplified Arabic" w:cs="Simplified Arabic"/>
          <w:color w:val="333333"/>
          <w:sz w:val="28"/>
          <w:szCs w:val="28"/>
          <w:shd w:val="clear" w:color="auto" w:fill="FFFFFF"/>
          <w:rtl/>
        </w:rPr>
        <w:t>الدهون،</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والأسماك،</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والدجاج،</w:t>
      </w:r>
      <w:proofErr w:type="spellEnd"/>
      <w:r w:rsidRPr="00DB65D7">
        <w:rPr>
          <w:rFonts w:ascii="Simplified Arabic" w:hAnsi="Simplified Arabic" w:cs="Simplified Arabic"/>
          <w:color w:val="333333"/>
          <w:sz w:val="28"/>
          <w:szCs w:val="28"/>
          <w:shd w:val="clear" w:color="auto" w:fill="FFFFFF"/>
          <w:rtl/>
        </w:rPr>
        <w:t xml:space="preserve"> بعد إزالة </w:t>
      </w:r>
      <w:proofErr w:type="spellStart"/>
      <w:r w:rsidRPr="00DB65D7">
        <w:rPr>
          <w:rFonts w:ascii="Simplified Arabic" w:hAnsi="Simplified Arabic" w:cs="Simplified Arabic"/>
          <w:color w:val="333333"/>
          <w:sz w:val="28"/>
          <w:szCs w:val="28"/>
          <w:shd w:val="clear" w:color="auto" w:fill="FFFFFF"/>
          <w:rtl/>
        </w:rPr>
        <w:t>الجلد،</w:t>
      </w:r>
      <w:proofErr w:type="spellEnd"/>
      <w:r w:rsidRPr="00DB65D7">
        <w:rPr>
          <w:rFonts w:ascii="Simplified Arabic" w:hAnsi="Simplified Arabic" w:cs="Simplified Arabic"/>
          <w:color w:val="333333"/>
          <w:sz w:val="28"/>
          <w:szCs w:val="28"/>
          <w:shd w:val="clear" w:color="auto" w:fill="FFFFFF"/>
          <w:rtl/>
        </w:rPr>
        <w:t xml:space="preserve"> والدهون التي يمكن </w:t>
      </w:r>
      <w:proofErr w:type="spellStart"/>
      <w:r w:rsidRPr="00DB65D7">
        <w:rPr>
          <w:rFonts w:ascii="Simplified Arabic" w:hAnsi="Simplified Arabic" w:cs="Simplified Arabic"/>
          <w:color w:val="333333"/>
          <w:sz w:val="28"/>
          <w:szCs w:val="28"/>
          <w:shd w:val="clear" w:color="auto" w:fill="FFFFFF"/>
          <w:rtl/>
        </w:rPr>
        <w:t>إزالتها،</w:t>
      </w:r>
      <w:proofErr w:type="spellEnd"/>
      <w:r w:rsidRPr="00DB65D7">
        <w:rPr>
          <w:rFonts w:ascii="Simplified Arabic" w:hAnsi="Simplified Arabic" w:cs="Simplified Arabic"/>
          <w:color w:val="333333"/>
          <w:sz w:val="28"/>
          <w:szCs w:val="28"/>
          <w:shd w:val="clear" w:color="auto" w:fill="FFFFFF"/>
          <w:rtl/>
        </w:rPr>
        <w:t xml:space="preserve"> وتحتاج النساء إلى مقدار حصتين إلى حصتين ونصف من </w:t>
      </w:r>
      <w:proofErr w:type="spellStart"/>
      <w:r w:rsidRPr="00DB65D7">
        <w:rPr>
          <w:rFonts w:ascii="Simplified Arabic" w:hAnsi="Simplified Arabic" w:cs="Simplified Arabic"/>
          <w:color w:val="333333"/>
          <w:sz w:val="28"/>
          <w:szCs w:val="28"/>
          <w:shd w:val="clear" w:color="auto" w:fill="FFFFFF"/>
          <w:rtl/>
        </w:rPr>
        <w:t>البروتينات،</w:t>
      </w:r>
      <w:proofErr w:type="spellEnd"/>
      <w:r w:rsidRPr="00DB65D7">
        <w:rPr>
          <w:rFonts w:ascii="Simplified Arabic" w:hAnsi="Simplified Arabic" w:cs="Simplified Arabic"/>
          <w:color w:val="333333"/>
          <w:sz w:val="28"/>
          <w:szCs w:val="28"/>
          <w:shd w:val="clear" w:color="auto" w:fill="FFFFFF"/>
          <w:rtl/>
        </w:rPr>
        <w:t xml:space="preserve"> بينما </w:t>
      </w:r>
      <w:r w:rsidRPr="00DB65D7">
        <w:rPr>
          <w:rFonts w:ascii="Simplified Arabic" w:hAnsi="Simplified Arabic" w:cs="Simplified Arabic"/>
          <w:color w:val="333333"/>
          <w:sz w:val="28"/>
          <w:szCs w:val="28"/>
          <w:shd w:val="clear" w:color="auto" w:fill="FFFFFF"/>
          <w:rtl/>
        </w:rPr>
        <w:lastRenderedPageBreak/>
        <w:t xml:space="preserve">يحتاج الرجال من حصتين ونصف إلى ثلاث حصص في </w:t>
      </w:r>
      <w:proofErr w:type="spellStart"/>
      <w:r w:rsidRPr="00DB65D7">
        <w:rPr>
          <w:rFonts w:ascii="Simplified Arabic" w:hAnsi="Simplified Arabic" w:cs="Simplified Arabic"/>
          <w:color w:val="333333"/>
          <w:sz w:val="28"/>
          <w:szCs w:val="28"/>
          <w:shd w:val="clear" w:color="auto" w:fill="FFFFFF"/>
          <w:rtl/>
        </w:rPr>
        <w:t>اليوم،</w:t>
      </w:r>
      <w:proofErr w:type="spellEnd"/>
      <w:r w:rsidRPr="00DB65D7">
        <w:rPr>
          <w:rFonts w:ascii="Simplified Arabic" w:hAnsi="Simplified Arabic" w:cs="Simplified Arabic"/>
          <w:color w:val="333333"/>
          <w:sz w:val="28"/>
          <w:szCs w:val="28"/>
          <w:shd w:val="clear" w:color="auto" w:fill="FFFFFF"/>
          <w:rtl/>
        </w:rPr>
        <w:t xml:space="preserve"> وتعادل الحصة 80 غراماً من </w:t>
      </w:r>
      <w:proofErr w:type="spellStart"/>
      <w:r w:rsidRPr="00DB65D7">
        <w:rPr>
          <w:rFonts w:ascii="Simplified Arabic" w:hAnsi="Simplified Arabic" w:cs="Simplified Arabic"/>
          <w:color w:val="333333"/>
          <w:sz w:val="28"/>
          <w:szCs w:val="28"/>
          <w:shd w:val="clear" w:color="auto" w:fill="FFFFFF"/>
          <w:rtl/>
        </w:rPr>
        <w:t>الدواجن،</w:t>
      </w:r>
      <w:proofErr w:type="spellEnd"/>
      <w:r w:rsidRPr="00DB65D7">
        <w:rPr>
          <w:rFonts w:ascii="Simplified Arabic" w:hAnsi="Simplified Arabic" w:cs="Simplified Arabic"/>
          <w:color w:val="333333"/>
          <w:sz w:val="28"/>
          <w:szCs w:val="28"/>
          <w:shd w:val="clear" w:color="auto" w:fill="FFFFFF"/>
          <w:rtl/>
        </w:rPr>
        <w:t xml:space="preserve"> أو 65 غراماً من </w:t>
      </w:r>
      <w:proofErr w:type="spellStart"/>
      <w:r w:rsidRPr="00DB65D7">
        <w:rPr>
          <w:rFonts w:ascii="Simplified Arabic" w:hAnsi="Simplified Arabic" w:cs="Simplified Arabic"/>
          <w:color w:val="333333"/>
          <w:sz w:val="28"/>
          <w:szCs w:val="28"/>
          <w:shd w:val="clear" w:color="auto" w:fill="FFFFFF"/>
          <w:rtl/>
        </w:rPr>
        <w:t>اللحوم،</w:t>
      </w:r>
      <w:proofErr w:type="spellEnd"/>
      <w:r w:rsidRPr="00DB65D7">
        <w:rPr>
          <w:rFonts w:ascii="Simplified Arabic" w:hAnsi="Simplified Arabic" w:cs="Simplified Arabic"/>
          <w:color w:val="333333"/>
          <w:sz w:val="28"/>
          <w:szCs w:val="28"/>
          <w:shd w:val="clear" w:color="auto" w:fill="FFFFFF"/>
          <w:rtl/>
        </w:rPr>
        <w:t xml:space="preserve"> أو كوباً من </w:t>
      </w:r>
      <w:proofErr w:type="spellStart"/>
      <w:r w:rsidRPr="00DB65D7">
        <w:rPr>
          <w:rFonts w:ascii="Simplified Arabic" w:hAnsi="Simplified Arabic" w:cs="Simplified Arabic"/>
          <w:color w:val="333333"/>
          <w:sz w:val="28"/>
          <w:szCs w:val="28"/>
          <w:shd w:val="clear" w:color="auto" w:fill="FFFFFF"/>
          <w:rtl/>
        </w:rPr>
        <w:t>البقوليات،</w:t>
      </w:r>
      <w:proofErr w:type="spellEnd"/>
      <w:r w:rsidRPr="00DB65D7">
        <w:rPr>
          <w:rFonts w:ascii="Simplified Arabic" w:hAnsi="Simplified Arabic" w:cs="Simplified Arabic"/>
          <w:color w:val="333333"/>
          <w:sz w:val="28"/>
          <w:szCs w:val="28"/>
          <w:shd w:val="clear" w:color="auto" w:fill="FFFFFF"/>
          <w:rtl/>
        </w:rPr>
        <w:t xml:space="preserve"> أو </w:t>
      </w:r>
      <w:proofErr w:type="spellStart"/>
      <w:r w:rsidRPr="00DB65D7">
        <w:rPr>
          <w:rFonts w:ascii="Simplified Arabic" w:hAnsi="Simplified Arabic" w:cs="Simplified Arabic"/>
          <w:color w:val="333333"/>
          <w:sz w:val="28"/>
          <w:szCs w:val="28"/>
          <w:shd w:val="clear" w:color="auto" w:fill="FFFFFF"/>
          <w:rtl/>
        </w:rPr>
        <w:t>بيضتين،</w:t>
      </w:r>
      <w:proofErr w:type="spellEnd"/>
      <w:r w:rsidRPr="00DB65D7">
        <w:rPr>
          <w:rFonts w:ascii="Simplified Arabic" w:hAnsi="Simplified Arabic" w:cs="Simplified Arabic"/>
          <w:color w:val="333333"/>
          <w:sz w:val="28"/>
          <w:szCs w:val="28"/>
          <w:shd w:val="clear" w:color="auto" w:fill="FFFFFF"/>
          <w:rtl/>
        </w:rPr>
        <w:t xml:space="preserve"> أو 100 غرامٍ من </w:t>
      </w:r>
      <w:proofErr w:type="spellStart"/>
      <w:r w:rsidRPr="00DB65D7">
        <w:rPr>
          <w:rFonts w:ascii="Simplified Arabic" w:hAnsi="Simplified Arabic" w:cs="Simplified Arabic"/>
          <w:color w:val="333333"/>
          <w:sz w:val="28"/>
          <w:szCs w:val="28"/>
          <w:shd w:val="clear" w:color="auto" w:fill="FFFFFF"/>
          <w:rtl/>
        </w:rPr>
        <w:t>السمك،</w:t>
      </w:r>
      <w:proofErr w:type="spellEnd"/>
      <w:r w:rsidRPr="00DB65D7">
        <w:rPr>
          <w:rFonts w:ascii="Simplified Arabic" w:hAnsi="Simplified Arabic" w:cs="Simplified Arabic"/>
          <w:color w:val="333333"/>
          <w:sz w:val="28"/>
          <w:szCs w:val="28"/>
          <w:shd w:val="clear" w:color="auto" w:fill="FFFFFF"/>
          <w:rtl/>
        </w:rPr>
        <w:t xml:space="preserve"> أو 30 غراماً من </w:t>
      </w:r>
      <w:proofErr w:type="spellStart"/>
      <w:r w:rsidRPr="00DB65D7">
        <w:rPr>
          <w:rFonts w:ascii="Simplified Arabic" w:hAnsi="Simplified Arabic" w:cs="Simplified Arabic"/>
          <w:color w:val="333333"/>
          <w:sz w:val="28"/>
          <w:szCs w:val="28"/>
          <w:shd w:val="clear" w:color="auto" w:fill="FFFFFF"/>
          <w:rtl/>
        </w:rPr>
        <w:t>البذور،</w:t>
      </w:r>
      <w:proofErr w:type="spellEnd"/>
      <w:r w:rsidRPr="00DB65D7">
        <w:rPr>
          <w:rFonts w:ascii="Simplified Arabic" w:hAnsi="Simplified Arabic" w:cs="Simplified Arabic"/>
          <w:color w:val="333333"/>
          <w:sz w:val="28"/>
          <w:szCs w:val="28"/>
          <w:shd w:val="clear" w:color="auto" w:fill="FFFFFF"/>
          <w:rtl/>
        </w:rPr>
        <w:t xml:space="preserve"> والمكسرات.</w:t>
      </w:r>
    </w:p>
    <w:p w:rsidR="00543C0C" w:rsidRPr="00DB65D7" w:rsidRDefault="00543C0C" w:rsidP="00543C0C">
      <w:pPr>
        <w:rPr>
          <w:rFonts w:ascii="Simplified Arabic" w:hAnsi="Simplified Arabic" w:cs="Simplified Arabic"/>
          <w:color w:val="333333"/>
          <w:sz w:val="28"/>
          <w:szCs w:val="28"/>
          <w:shd w:val="clear" w:color="auto" w:fill="FFFFFF"/>
          <w:rtl/>
        </w:rPr>
      </w:pPr>
      <w:r w:rsidRPr="00DB65D7">
        <w:rPr>
          <w:rFonts w:ascii="Simplified Arabic" w:hAnsi="Simplified Arabic" w:cs="Simplified Arabic"/>
          <w:color w:val="333333"/>
          <w:sz w:val="28"/>
          <w:szCs w:val="28"/>
          <w:shd w:val="clear" w:color="auto" w:fill="FFFFFF"/>
          <w:rtl/>
        </w:rPr>
        <w:t xml:space="preserve"> </w:t>
      </w:r>
      <w:r w:rsidRPr="00DB65D7">
        <w:rPr>
          <w:rFonts w:ascii="Simplified Arabic" w:hAnsi="Simplified Arabic" w:cs="Simplified Arabic"/>
          <w:b/>
          <w:bCs/>
          <w:color w:val="333333"/>
          <w:sz w:val="28"/>
          <w:szCs w:val="28"/>
          <w:shd w:val="clear" w:color="auto" w:fill="FFFFFF"/>
          <w:rtl/>
        </w:rPr>
        <w:t xml:space="preserve">منتجات </w:t>
      </w:r>
      <w:proofErr w:type="spellStart"/>
      <w:r w:rsidRPr="00DB65D7">
        <w:rPr>
          <w:rFonts w:ascii="Simplified Arabic" w:hAnsi="Simplified Arabic" w:cs="Simplified Arabic"/>
          <w:b/>
          <w:bCs/>
          <w:color w:val="333333"/>
          <w:sz w:val="28"/>
          <w:szCs w:val="28"/>
          <w:shd w:val="clear" w:color="auto" w:fill="FFFFFF"/>
          <w:rtl/>
        </w:rPr>
        <w:t>الحليب:</w:t>
      </w:r>
      <w:proofErr w:type="spellEnd"/>
      <w:r w:rsidRPr="00DB65D7">
        <w:rPr>
          <w:rFonts w:ascii="Simplified Arabic" w:hAnsi="Simplified Arabic" w:cs="Simplified Arabic"/>
          <w:color w:val="333333"/>
          <w:sz w:val="28"/>
          <w:szCs w:val="28"/>
          <w:shd w:val="clear" w:color="auto" w:fill="FFFFFF"/>
          <w:rtl/>
        </w:rPr>
        <w:t xml:space="preserve"> تتكوّن هذه المجموعة من </w:t>
      </w:r>
      <w:proofErr w:type="spellStart"/>
      <w:r w:rsidRPr="00DB65D7">
        <w:rPr>
          <w:rFonts w:ascii="Simplified Arabic" w:hAnsi="Simplified Arabic" w:cs="Simplified Arabic"/>
          <w:color w:val="333333"/>
          <w:sz w:val="28"/>
          <w:szCs w:val="28"/>
          <w:shd w:val="clear" w:color="auto" w:fill="FFFFFF"/>
          <w:rtl/>
        </w:rPr>
        <w:t>الحليب،</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والألبان،</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والأجبان،</w:t>
      </w:r>
      <w:proofErr w:type="spellEnd"/>
      <w:r w:rsidRPr="00DB65D7">
        <w:rPr>
          <w:rFonts w:ascii="Simplified Arabic" w:hAnsi="Simplified Arabic" w:cs="Simplified Arabic"/>
          <w:color w:val="333333"/>
          <w:sz w:val="28"/>
          <w:szCs w:val="28"/>
          <w:shd w:val="clear" w:color="auto" w:fill="FFFFFF"/>
          <w:rtl/>
        </w:rPr>
        <w:t xml:space="preserve"> حيث تحتوي على </w:t>
      </w:r>
      <w:proofErr w:type="spellStart"/>
      <w:r w:rsidRPr="00DB65D7">
        <w:rPr>
          <w:rFonts w:ascii="Simplified Arabic" w:hAnsi="Simplified Arabic" w:cs="Simplified Arabic"/>
          <w:color w:val="333333"/>
          <w:sz w:val="28"/>
          <w:szCs w:val="28"/>
          <w:shd w:val="clear" w:color="auto" w:fill="FFFFFF"/>
          <w:rtl/>
        </w:rPr>
        <w:t>البروتين،</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والكالسيوم،</w:t>
      </w:r>
      <w:proofErr w:type="spellEnd"/>
      <w:r w:rsidRPr="00DB65D7">
        <w:rPr>
          <w:rFonts w:ascii="Simplified Arabic" w:hAnsi="Simplified Arabic" w:cs="Simplified Arabic"/>
          <w:color w:val="333333"/>
          <w:sz w:val="28"/>
          <w:szCs w:val="28"/>
          <w:shd w:val="clear" w:color="auto" w:fill="FFFFFF"/>
          <w:rtl/>
        </w:rPr>
        <w:t xml:space="preserve"> والفيتامينات كفيتامين </w:t>
      </w:r>
      <w:proofErr w:type="spellStart"/>
      <w:r w:rsidRPr="00DB65D7">
        <w:rPr>
          <w:rFonts w:ascii="Simplified Arabic" w:hAnsi="Simplified Arabic" w:cs="Simplified Arabic"/>
          <w:color w:val="333333"/>
          <w:sz w:val="28"/>
          <w:szCs w:val="28"/>
          <w:shd w:val="clear" w:color="auto" w:fill="FFFFFF"/>
          <w:rtl/>
        </w:rPr>
        <w:t>د،</w:t>
      </w:r>
      <w:proofErr w:type="spellEnd"/>
      <w:r w:rsidRPr="00DB65D7">
        <w:rPr>
          <w:rFonts w:ascii="Simplified Arabic" w:hAnsi="Simplified Arabic" w:cs="Simplified Arabic"/>
          <w:color w:val="333333"/>
          <w:sz w:val="28"/>
          <w:szCs w:val="28"/>
          <w:shd w:val="clear" w:color="auto" w:fill="FFFFFF"/>
          <w:rtl/>
        </w:rPr>
        <w:t xml:space="preserve"> كما تُعدّ من الأغذية الغنيّة </w:t>
      </w:r>
      <w:proofErr w:type="spellStart"/>
      <w:r w:rsidRPr="00DB65D7">
        <w:rPr>
          <w:rFonts w:ascii="Simplified Arabic" w:hAnsi="Simplified Arabic" w:cs="Simplified Arabic"/>
          <w:color w:val="333333"/>
          <w:sz w:val="28"/>
          <w:szCs w:val="28"/>
          <w:shd w:val="clear" w:color="auto" w:fill="FFFFFF"/>
          <w:rtl/>
        </w:rPr>
        <w:t>بالدهون،</w:t>
      </w:r>
      <w:proofErr w:type="spellEnd"/>
      <w:r w:rsidRPr="00DB65D7">
        <w:rPr>
          <w:rFonts w:ascii="Simplified Arabic" w:hAnsi="Simplified Arabic" w:cs="Simplified Arabic"/>
          <w:color w:val="333333"/>
          <w:sz w:val="28"/>
          <w:szCs w:val="28"/>
          <w:shd w:val="clear" w:color="auto" w:fill="FFFFFF"/>
          <w:rtl/>
        </w:rPr>
        <w:t xml:space="preserve"> لذلك فإنّه يفضّل تناول الحليب والألبان قليلة </w:t>
      </w:r>
      <w:proofErr w:type="spellStart"/>
      <w:r w:rsidRPr="00DB65D7">
        <w:rPr>
          <w:rFonts w:ascii="Simplified Arabic" w:hAnsi="Simplified Arabic" w:cs="Simplified Arabic"/>
          <w:color w:val="333333"/>
          <w:sz w:val="28"/>
          <w:szCs w:val="28"/>
          <w:shd w:val="clear" w:color="auto" w:fill="FFFFFF"/>
          <w:rtl/>
        </w:rPr>
        <w:t>الدسم،</w:t>
      </w:r>
      <w:proofErr w:type="spellEnd"/>
      <w:r w:rsidRPr="00DB65D7">
        <w:rPr>
          <w:rFonts w:ascii="Simplified Arabic" w:hAnsi="Simplified Arabic" w:cs="Simplified Arabic"/>
          <w:color w:val="333333"/>
          <w:sz w:val="28"/>
          <w:szCs w:val="28"/>
          <w:shd w:val="clear" w:color="auto" w:fill="FFFFFF"/>
          <w:rtl/>
        </w:rPr>
        <w:t xml:space="preserve"> وتناول كميات قليلة من </w:t>
      </w:r>
      <w:proofErr w:type="spellStart"/>
      <w:r w:rsidRPr="00DB65D7">
        <w:rPr>
          <w:rFonts w:ascii="Simplified Arabic" w:hAnsi="Simplified Arabic" w:cs="Simplified Arabic"/>
          <w:color w:val="333333"/>
          <w:sz w:val="28"/>
          <w:szCs w:val="28"/>
          <w:shd w:val="clear" w:color="auto" w:fill="FFFFFF"/>
          <w:rtl/>
        </w:rPr>
        <w:t>الجبن،</w:t>
      </w:r>
      <w:proofErr w:type="spellEnd"/>
      <w:r w:rsidRPr="00DB65D7">
        <w:rPr>
          <w:rFonts w:ascii="Simplified Arabic" w:hAnsi="Simplified Arabic" w:cs="Simplified Arabic"/>
          <w:color w:val="333333"/>
          <w:sz w:val="28"/>
          <w:szCs w:val="28"/>
          <w:shd w:val="clear" w:color="auto" w:fill="FFFFFF"/>
          <w:rtl/>
        </w:rPr>
        <w:t xml:space="preserve"> ومن ناحيةٍ أخرى فإنّه يمكن استخدام البدائل الصحيّة للحليب والمدعّمة بالكالسيوم وغيره من </w:t>
      </w:r>
      <w:proofErr w:type="spellStart"/>
      <w:r w:rsidRPr="00DB65D7">
        <w:rPr>
          <w:rFonts w:ascii="Simplified Arabic" w:hAnsi="Simplified Arabic" w:cs="Simplified Arabic"/>
          <w:color w:val="333333"/>
          <w:sz w:val="28"/>
          <w:szCs w:val="28"/>
          <w:shd w:val="clear" w:color="auto" w:fill="FFFFFF"/>
          <w:rtl/>
        </w:rPr>
        <w:t>العناصر،</w:t>
      </w:r>
      <w:proofErr w:type="spellEnd"/>
      <w:r w:rsidRPr="00DB65D7">
        <w:rPr>
          <w:rFonts w:ascii="Simplified Arabic" w:hAnsi="Simplified Arabic" w:cs="Simplified Arabic"/>
          <w:color w:val="333333"/>
          <w:sz w:val="28"/>
          <w:szCs w:val="28"/>
          <w:shd w:val="clear" w:color="auto" w:fill="FFFFFF"/>
          <w:rtl/>
        </w:rPr>
        <w:t xml:space="preserve"> كحليب </w:t>
      </w:r>
      <w:proofErr w:type="spellStart"/>
      <w:r w:rsidRPr="00DB65D7">
        <w:rPr>
          <w:rFonts w:ascii="Simplified Arabic" w:hAnsi="Simplified Arabic" w:cs="Simplified Arabic"/>
          <w:color w:val="333333"/>
          <w:sz w:val="28"/>
          <w:szCs w:val="28"/>
          <w:shd w:val="clear" w:color="auto" w:fill="FFFFFF"/>
          <w:rtl/>
        </w:rPr>
        <w:t>الصويا،</w:t>
      </w:r>
      <w:proofErr w:type="spellEnd"/>
      <w:r w:rsidRPr="00DB65D7">
        <w:rPr>
          <w:rFonts w:ascii="Simplified Arabic" w:hAnsi="Simplified Arabic" w:cs="Simplified Arabic"/>
          <w:color w:val="333333"/>
          <w:sz w:val="28"/>
          <w:szCs w:val="28"/>
          <w:shd w:val="clear" w:color="auto" w:fill="FFFFFF"/>
          <w:rtl/>
        </w:rPr>
        <w:t xml:space="preserve"> وحليب </w:t>
      </w:r>
      <w:proofErr w:type="spellStart"/>
      <w:r w:rsidRPr="00DB65D7">
        <w:rPr>
          <w:rFonts w:ascii="Simplified Arabic" w:hAnsi="Simplified Arabic" w:cs="Simplified Arabic"/>
          <w:color w:val="333333"/>
          <w:sz w:val="28"/>
          <w:szCs w:val="28"/>
          <w:shd w:val="clear" w:color="auto" w:fill="FFFFFF"/>
          <w:rtl/>
        </w:rPr>
        <w:t>اللوز،</w:t>
      </w:r>
      <w:proofErr w:type="spellEnd"/>
      <w:r w:rsidRPr="00DB65D7">
        <w:rPr>
          <w:rFonts w:ascii="Simplified Arabic" w:hAnsi="Simplified Arabic" w:cs="Simplified Arabic"/>
          <w:color w:val="333333"/>
          <w:sz w:val="28"/>
          <w:szCs w:val="28"/>
          <w:shd w:val="clear" w:color="auto" w:fill="FFFFFF"/>
          <w:rtl/>
        </w:rPr>
        <w:t xml:space="preserve"> </w:t>
      </w:r>
      <w:proofErr w:type="spellStart"/>
      <w:r w:rsidRPr="00DB65D7">
        <w:rPr>
          <w:rFonts w:ascii="Simplified Arabic" w:hAnsi="Simplified Arabic" w:cs="Simplified Arabic"/>
          <w:color w:val="333333"/>
          <w:sz w:val="28"/>
          <w:szCs w:val="28"/>
          <w:shd w:val="clear" w:color="auto" w:fill="FFFFFF"/>
          <w:rtl/>
        </w:rPr>
        <w:t>وغيرها،</w:t>
      </w:r>
      <w:proofErr w:type="spellEnd"/>
      <w:r w:rsidRPr="00DB65D7">
        <w:rPr>
          <w:rFonts w:ascii="Simplified Arabic" w:hAnsi="Simplified Arabic" w:cs="Simplified Arabic"/>
          <w:color w:val="333333"/>
          <w:sz w:val="28"/>
          <w:szCs w:val="28"/>
          <w:shd w:val="clear" w:color="auto" w:fill="FFFFFF"/>
          <w:rtl/>
        </w:rPr>
        <w:t xml:space="preserve"> ويحتاج الرجال حصّتين ونصف إلى ثلاثة ونصف من منتجات </w:t>
      </w:r>
      <w:proofErr w:type="spellStart"/>
      <w:r w:rsidRPr="00DB65D7">
        <w:rPr>
          <w:rFonts w:ascii="Simplified Arabic" w:hAnsi="Simplified Arabic" w:cs="Simplified Arabic"/>
          <w:color w:val="333333"/>
          <w:sz w:val="28"/>
          <w:szCs w:val="28"/>
          <w:shd w:val="clear" w:color="auto" w:fill="FFFFFF"/>
          <w:rtl/>
        </w:rPr>
        <w:t>الحليب،</w:t>
      </w:r>
      <w:proofErr w:type="spellEnd"/>
      <w:r w:rsidRPr="00DB65D7">
        <w:rPr>
          <w:rFonts w:ascii="Simplified Arabic" w:hAnsi="Simplified Arabic" w:cs="Simplified Arabic"/>
          <w:color w:val="333333"/>
          <w:sz w:val="28"/>
          <w:szCs w:val="28"/>
          <w:shd w:val="clear" w:color="auto" w:fill="FFFFFF"/>
          <w:rtl/>
        </w:rPr>
        <w:t xml:space="preserve"> بينما تحتاج النساء حصتين ونصف إلى أربع حصص </w:t>
      </w:r>
      <w:proofErr w:type="spellStart"/>
      <w:r w:rsidRPr="00DB65D7">
        <w:rPr>
          <w:rFonts w:ascii="Simplified Arabic" w:hAnsi="Simplified Arabic" w:cs="Simplified Arabic"/>
          <w:color w:val="333333"/>
          <w:sz w:val="28"/>
          <w:szCs w:val="28"/>
          <w:shd w:val="clear" w:color="auto" w:fill="FFFFFF"/>
          <w:rtl/>
        </w:rPr>
        <w:t>منها،</w:t>
      </w:r>
      <w:proofErr w:type="spellEnd"/>
      <w:r w:rsidRPr="00DB65D7">
        <w:rPr>
          <w:rFonts w:ascii="Simplified Arabic" w:hAnsi="Simplified Arabic" w:cs="Simplified Arabic"/>
          <w:color w:val="333333"/>
          <w:sz w:val="28"/>
          <w:szCs w:val="28"/>
          <w:shd w:val="clear" w:color="auto" w:fill="FFFFFF"/>
          <w:rtl/>
        </w:rPr>
        <w:t xml:space="preserve"> وتعادل الحصة الواحدة شريحتين من </w:t>
      </w:r>
      <w:proofErr w:type="spellStart"/>
      <w:r w:rsidRPr="00DB65D7">
        <w:rPr>
          <w:rFonts w:ascii="Simplified Arabic" w:hAnsi="Simplified Arabic" w:cs="Simplified Arabic"/>
          <w:color w:val="333333"/>
          <w:sz w:val="28"/>
          <w:szCs w:val="28"/>
          <w:shd w:val="clear" w:color="auto" w:fill="FFFFFF"/>
          <w:rtl/>
        </w:rPr>
        <w:t>الجبن،</w:t>
      </w:r>
      <w:proofErr w:type="spellEnd"/>
      <w:r w:rsidRPr="00DB65D7">
        <w:rPr>
          <w:rFonts w:ascii="Simplified Arabic" w:hAnsi="Simplified Arabic" w:cs="Simplified Arabic"/>
          <w:color w:val="333333"/>
          <w:sz w:val="28"/>
          <w:szCs w:val="28"/>
          <w:shd w:val="clear" w:color="auto" w:fill="FFFFFF"/>
          <w:rtl/>
        </w:rPr>
        <w:t xml:space="preserve"> أو كوباً من </w:t>
      </w:r>
      <w:proofErr w:type="spellStart"/>
      <w:r w:rsidRPr="00DB65D7">
        <w:rPr>
          <w:rFonts w:ascii="Simplified Arabic" w:hAnsi="Simplified Arabic" w:cs="Simplified Arabic"/>
          <w:color w:val="333333"/>
          <w:sz w:val="28"/>
          <w:szCs w:val="28"/>
          <w:shd w:val="clear" w:color="auto" w:fill="FFFFFF"/>
          <w:rtl/>
        </w:rPr>
        <w:t>الحليب،</w:t>
      </w:r>
      <w:proofErr w:type="spellEnd"/>
      <w:r w:rsidRPr="00DB65D7">
        <w:rPr>
          <w:rFonts w:ascii="Simplified Arabic" w:hAnsi="Simplified Arabic" w:cs="Simplified Arabic"/>
          <w:color w:val="333333"/>
          <w:sz w:val="28"/>
          <w:szCs w:val="28"/>
          <w:shd w:val="clear" w:color="auto" w:fill="FFFFFF"/>
          <w:rtl/>
        </w:rPr>
        <w:t xml:space="preserve"> أو 200 غرامٍ من اللبن.</w:t>
      </w:r>
    </w:p>
    <w:p w:rsidR="00543C0C" w:rsidRPr="00DB65D7" w:rsidRDefault="00543C0C" w:rsidP="00543C0C">
      <w:pPr>
        <w:rPr>
          <w:rFonts w:ascii="Simplified Arabic" w:hAnsi="Simplified Arabic" w:cs="Simplified Arabic"/>
          <w:color w:val="333333"/>
          <w:sz w:val="28"/>
          <w:szCs w:val="28"/>
          <w:shd w:val="clear" w:color="auto" w:fill="FFFFFF"/>
          <w:rtl/>
        </w:rPr>
      </w:pPr>
      <w:r w:rsidRPr="00DB65D7">
        <w:rPr>
          <w:rFonts w:ascii="Simplified Arabic" w:hAnsi="Simplified Arabic" w:cs="Simplified Arabic"/>
          <w:b/>
          <w:bCs/>
          <w:color w:val="333333"/>
          <w:sz w:val="28"/>
          <w:szCs w:val="28"/>
          <w:shd w:val="clear" w:color="auto" w:fill="FFFFFF"/>
          <w:rtl/>
        </w:rPr>
        <w:t xml:space="preserve"> </w:t>
      </w:r>
      <w:proofErr w:type="spellStart"/>
      <w:r w:rsidRPr="00DB65D7">
        <w:rPr>
          <w:rFonts w:ascii="Simplified Arabic" w:hAnsi="Simplified Arabic" w:cs="Simplified Arabic"/>
          <w:b/>
          <w:bCs/>
          <w:color w:val="333333"/>
          <w:sz w:val="28"/>
          <w:szCs w:val="28"/>
          <w:shd w:val="clear" w:color="auto" w:fill="FFFFFF"/>
          <w:rtl/>
        </w:rPr>
        <w:t>الزيوت:</w:t>
      </w:r>
      <w:proofErr w:type="spellEnd"/>
      <w:r w:rsidRPr="00DB65D7">
        <w:rPr>
          <w:rFonts w:ascii="Simplified Arabic" w:hAnsi="Simplified Arabic" w:cs="Simplified Arabic"/>
          <w:color w:val="333333"/>
          <w:sz w:val="28"/>
          <w:szCs w:val="28"/>
          <w:shd w:val="clear" w:color="auto" w:fill="FFFFFF"/>
          <w:rtl/>
        </w:rPr>
        <w:t xml:space="preserve"> تعتبر الزيوت من الأغذية التي يجب تناولها </w:t>
      </w:r>
      <w:proofErr w:type="spellStart"/>
      <w:r w:rsidRPr="00DB65D7">
        <w:rPr>
          <w:rFonts w:ascii="Simplified Arabic" w:hAnsi="Simplified Arabic" w:cs="Simplified Arabic"/>
          <w:color w:val="333333"/>
          <w:sz w:val="28"/>
          <w:szCs w:val="28"/>
          <w:shd w:val="clear" w:color="auto" w:fill="FFFFFF"/>
          <w:rtl/>
        </w:rPr>
        <w:t>باعتدال،</w:t>
      </w:r>
      <w:proofErr w:type="spellEnd"/>
      <w:r w:rsidRPr="00DB65D7">
        <w:rPr>
          <w:rFonts w:ascii="Simplified Arabic" w:hAnsi="Simplified Arabic" w:cs="Simplified Arabic"/>
          <w:color w:val="333333"/>
          <w:sz w:val="28"/>
          <w:szCs w:val="28"/>
          <w:shd w:val="clear" w:color="auto" w:fill="FFFFFF"/>
          <w:rtl/>
        </w:rPr>
        <w:t xml:space="preserve"> ويُفضّل تناول الزيوت الصحيّة كزيت الزيتون الغني بالعناصر الغذائيّة بدل الزيت </w:t>
      </w:r>
      <w:proofErr w:type="spellStart"/>
      <w:r w:rsidRPr="00DB65D7">
        <w:rPr>
          <w:rFonts w:ascii="Simplified Arabic" w:hAnsi="Simplified Arabic" w:cs="Simplified Arabic"/>
          <w:color w:val="333333"/>
          <w:sz w:val="28"/>
          <w:szCs w:val="28"/>
          <w:shd w:val="clear" w:color="auto" w:fill="FFFFFF"/>
          <w:rtl/>
        </w:rPr>
        <w:t>النباتي،</w:t>
      </w:r>
      <w:proofErr w:type="spellEnd"/>
      <w:r w:rsidRPr="00DB65D7">
        <w:rPr>
          <w:rFonts w:ascii="Simplified Arabic" w:hAnsi="Simplified Arabic" w:cs="Simplified Arabic"/>
          <w:color w:val="333333"/>
          <w:sz w:val="28"/>
          <w:szCs w:val="28"/>
          <w:shd w:val="clear" w:color="auto" w:fill="FFFFFF"/>
          <w:rtl/>
        </w:rPr>
        <w:t xml:space="preserve"> وتجنّب تناول الأطعمة المقليّة عالية السعرات الحراريّة.</w:t>
      </w:r>
    </w:p>
    <w:p w:rsidR="00543C0C" w:rsidRPr="00DB65D7" w:rsidRDefault="00543C0C" w:rsidP="00543C0C">
      <w:pPr>
        <w:rPr>
          <w:rFonts w:ascii="Simplified Arabic" w:hAnsi="Simplified Arabic" w:cs="Simplified Arabic"/>
          <w:color w:val="333333"/>
          <w:sz w:val="28"/>
          <w:szCs w:val="28"/>
          <w:shd w:val="clear" w:color="auto" w:fill="FFFFFF"/>
          <w:rtl/>
          <w:lang w:bidi="ar-LY"/>
        </w:rPr>
      </w:pPr>
      <w:r w:rsidRPr="00DB65D7">
        <w:rPr>
          <w:rFonts w:ascii="Simplified Arabic" w:hAnsi="Simplified Arabic" w:cs="Simplified Arabic"/>
          <w:color w:val="333333"/>
          <w:sz w:val="28"/>
          <w:szCs w:val="28"/>
          <w:shd w:val="clear" w:color="auto" w:fill="FFFFFF"/>
          <w:rtl/>
        </w:rPr>
        <w:t xml:space="preserve"> </w:t>
      </w:r>
      <w:r w:rsidRPr="00DB65D7">
        <w:rPr>
          <w:rFonts w:ascii="Simplified Arabic" w:hAnsi="Simplified Arabic" w:cs="Simplified Arabic"/>
          <w:b/>
          <w:bCs/>
          <w:color w:val="333333"/>
          <w:sz w:val="28"/>
          <w:szCs w:val="28"/>
          <w:shd w:val="clear" w:color="auto" w:fill="FFFFFF"/>
          <w:rtl/>
        </w:rPr>
        <w:t xml:space="preserve">نصائح للحصول على التغذية </w:t>
      </w:r>
      <w:proofErr w:type="spellStart"/>
      <w:r w:rsidRPr="00DB65D7">
        <w:rPr>
          <w:rFonts w:ascii="Simplified Arabic" w:hAnsi="Simplified Arabic" w:cs="Simplified Arabic"/>
          <w:b/>
          <w:bCs/>
          <w:color w:val="333333"/>
          <w:sz w:val="28"/>
          <w:szCs w:val="28"/>
          <w:shd w:val="clear" w:color="auto" w:fill="FFFFFF"/>
          <w:rtl/>
        </w:rPr>
        <w:t>الصحيّة</w:t>
      </w:r>
      <w:r w:rsidRPr="00DB65D7">
        <w:rPr>
          <w:rFonts w:ascii="Simplified Arabic" w:hAnsi="Simplified Arabic" w:cs="Simplified Arabic"/>
          <w:color w:val="333333"/>
          <w:sz w:val="28"/>
          <w:szCs w:val="28"/>
          <w:shd w:val="clear" w:color="auto" w:fill="FFFFFF"/>
          <w:rtl/>
        </w:rPr>
        <w:t>:</w:t>
      </w:r>
      <w:proofErr w:type="spellEnd"/>
      <w:r w:rsidRPr="00DB65D7">
        <w:rPr>
          <w:rFonts w:ascii="Simplified Arabic" w:hAnsi="Simplified Arabic" w:cs="Simplified Arabic"/>
          <w:color w:val="333333"/>
          <w:sz w:val="28"/>
          <w:szCs w:val="28"/>
          <w:shd w:val="clear" w:color="auto" w:fill="FFFFFF"/>
          <w:rtl/>
        </w:rPr>
        <w:t xml:space="preserve"> يحتاج الإنسان إلى تغيير نظامه الغذائي حتى يصبح غذاؤه </w:t>
      </w:r>
      <w:proofErr w:type="spellStart"/>
      <w:r w:rsidRPr="00DB65D7">
        <w:rPr>
          <w:rFonts w:ascii="Simplified Arabic" w:hAnsi="Simplified Arabic" w:cs="Simplified Arabic"/>
          <w:color w:val="333333"/>
          <w:sz w:val="28"/>
          <w:szCs w:val="28"/>
          <w:shd w:val="clear" w:color="auto" w:fill="FFFFFF"/>
          <w:rtl/>
        </w:rPr>
        <w:t>متوازناً،</w:t>
      </w:r>
      <w:proofErr w:type="spellEnd"/>
      <w:r w:rsidRPr="00DB65D7">
        <w:rPr>
          <w:rFonts w:ascii="Simplified Arabic" w:hAnsi="Simplified Arabic" w:cs="Simplified Arabic"/>
          <w:color w:val="333333"/>
          <w:sz w:val="28"/>
          <w:szCs w:val="28"/>
          <w:shd w:val="clear" w:color="auto" w:fill="FFFFFF"/>
          <w:rtl/>
        </w:rPr>
        <w:t xml:space="preserve"> وقد يكون من الأسهل البدء بإحداث تغييرات بسيطة حتى يصل لغذاءٍ صحيٍّ </w:t>
      </w:r>
      <w:proofErr w:type="spellStart"/>
      <w:r w:rsidRPr="00DB65D7">
        <w:rPr>
          <w:rFonts w:ascii="Simplified Arabic" w:hAnsi="Simplified Arabic" w:cs="Simplified Arabic"/>
          <w:color w:val="333333"/>
          <w:sz w:val="28"/>
          <w:szCs w:val="28"/>
          <w:shd w:val="clear" w:color="auto" w:fill="FFFFFF"/>
          <w:rtl/>
        </w:rPr>
        <w:t>ومتوازن،</w:t>
      </w:r>
      <w:proofErr w:type="spellEnd"/>
      <w:r w:rsidRPr="00DB65D7">
        <w:rPr>
          <w:rFonts w:ascii="Simplified Arabic" w:hAnsi="Simplified Arabic" w:cs="Simplified Arabic"/>
          <w:color w:val="333333"/>
          <w:sz w:val="28"/>
          <w:szCs w:val="28"/>
          <w:shd w:val="clear" w:color="auto" w:fill="FFFFFF"/>
          <w:rtl/>
        </w:rPr>
        <w:t xml:space="preserve"> ومن النصائح التي يجب اتّباعها للوصول إلى ذلك ما يلي</w:t>
      </w:r>
      <w:r w:rsidRPr="00DB65D7">
        <w:rPr>
          <w:rFonts w:ascii="Simplified Arabic" w:hAnsi="Simplified Arabic" w:cs="Simplified Arabic"/>
          <w:color w:val="333333"/>
          <w:sz w:val="28"/>
          <w:szCs w:val="28"/>
          <w:shd w:val="clear" w:color="auto" w:fill="FFFFFF"/>
          <w:rtl/>
          <w:lang w:bidi="ar-LY"/>
        </w:rPr>
        <w:t>:</w:t>
      </w:r>
    </w:p>
    <w:p w:rsidR="00543C0C" w:rsidRPr="00DB65D7" w:rsidRDefault="00543C0C" w:rsidP="00543C0C">
      <w:pPr>
        <w:pStyle w:val="a3"/>
        <w:numPr>
          <w:ilvl w:val="0"/>
          <w:numId w:val="1"/>
        </w:numPr>
        <w:rPr>
          <w:rFonts w:ascii="Simplified Arabic" w:hAnsi="Simplified Arabic" w:cs="Simplified Arabic"/>
          <w:color w:val="333333"/>
          <w:sz w:val="28"/>
          <w:szCs w:val="28"/>
          <w:shd w:val="clear" w:color="auto" w:fill="FFFFFF"/>
          <w:rtl/>
        </w:rPr>
      </w:pPr>
      <w:r w:rsidRPr="00DB65D7">
        <w:rPr>
          <w:rFonts w:ascii="Simplified Arabic" w:hAnsi="Simplified Arabic" w:cs="Simplified Arabic"/>
          <w:color w:val="333333"/>
          <w:sz w:val="28"/>
          <w:szCs w:val="28"/>
          <w:shd w:val="clear" w:color="auto" w:fill="FFFFFF"/>
          <w:rtl/>
        </w:rPr>
        <w:t xml:space="preserve">تناول الطعام </w:t>
      </w:r>
      <w:proofErr w:type="spellStart"/>
      <w:r w:rsidRPr="00DB65D7">
        <w:rPr>
          <w:rFonts w:ascii="Simplified Arabic" w:hAnsi="Simplified Arabic" w:cs="Simplified Arabic"/>
          <w:color w:val="333333"/>
          <w:sz w:val="28"/>
          <w:szCs w:val="28"/>
          <w:shd w:val="clear" w:color="auto" w:fill="FFFFFF"/>
          <w:rtl/>
        </w:rPr>
        <w:t>ببطىء؛</w:t>
      </w:r>
      <w:proofErr w:type="spellEnd"/>
      <w:r w:rsidRPr="00DB65D7">
        <w:rPr>
          <w:rFonts w:ascii="Simplified Arabic" w:hAnsi="Simplified Arabic" w:cs="Simplified Arabic"/>
          <w:color w:val="333333"/>
          <w:sz w:val="28"/>
          <w:szCs w:val="28"/>
          <w:shd w:val="clear" w:color="auto" w:fill="FFFFFF"/>
          <w:rtl/>
        </w:rPr>
        <w:t xml:space="preserve"> حيث يمكن أن تؤدّي سرعة تناول الطعام إلى الإصابة بالسمنة. </w:t>
      </w:r>
    </w:p>
    <w:p w:rsidR="00543C0C" w:rsidRPr="00DB65D7" w:rsidRDefault="00543C0C" w:rsidP="00543C0C">
      <w:pPr>
        <w:pStyle w:val="a3"/>
        <w:numPr>
          <w:ilvl w:val="0"/>
          <w:numId w:val="1"/>
        </w:numPr>
        <w:rPr>
          <w:rFonts w:ascii="Simplified Arabic" w:hAnsi="Simplified Arabic" w:cs="Simplified Arabic"/>
          <w:sz w:val="28"/>
          <w:szCs w:val="28"/>
          <w:rtl/>
        </w:rPr>
      </w:pPr>
      <w:r w:rsidRPr="00DB65D7">
        <w:rPr>
          <w:rFonts w:ascii="Simplified Arabic" w:hAnsi="Simplified Arabic" w:cs="Simplified Arabic"/>
          <w:color w:val="333333"/>
          <w:sz w:val="28"/>
          <w:szCs w:val="28"/>
          <w:shd w:val="clear" w:color="auto" w:fill="FFFFFF"/>
          <w:rtl/>
        </w:rPr>
        <w:t xml:space="preserve">تناول الأطعمة الغنيّة </w:t>
      </w:r>
      <w:proofErr w:type="spellStart"/>
      <w:r w:rsidRPr="00DB65D7">
        <w:rPr>
          <w:rFonts w:ascii="Simplified Arabic" w:hAnsi="Simplified Arabic" w:cs="Simplified Arabic"/>
          <w:color w:val="333333"/>
          <w:sz w:val="28"/>
          <w:szCs w:val="28"/>
          <w:shd w:val="clear" w:color="auto" w:fill="FFFFFF"/>
          <w:rtl/>
        </w:rPr>
        <w:t>بالبروتين؛</w:t>
      </w:r>
      <w:proofErr w:type="spellEnd"/>
      <w:r w:rsidRPr="00DB65D7">
        <w:rPr>
          <w:rFonts w:ascii="Simplified Arabic" w:hAnsi="Simplified Arabic" w:cs="Simplified Arabic"/>
          <w:color w:val="333333"/>
          <w:sz w:val="28"/>
          <w:szCs w:val="28"/>
          <w:shd w:val="clear" w:color="auto" w:fill="FFFFFF"/>
          <w:rtl/>
        </w:rPr>
        <w:t xml:space="preserve"> حيث إنّها تزيد الشعور بالشبع مدّةً </w:t>
      </w:r>
      <w:proofErr w:type="spellStart"/>
      <w:r w:rsidRPr="00DB65D7">
        <w:rPr>
          <w:rFonts w:ascii="Simplified Arabic" w:hAnsi="Simplified Arabic" w:cs="Simplified Arabic"/>
          <w:color w:val="333333"/>
          <w:sz w:val="28"/>
          <w:szCs w:val="28"/>
          <w:shd w:val="clear" w:color="auto" w:fill="FFFFFF"/>
          <w:rtl/>
        </w:rPr>
        <w:t>أطول،</w:t>
      </w:r>
      <w:proofErr w:type="spellEnd"/>
      <w:r w:rsidRPr="00DB65D7">
        <w:rPr>
          <w:rFonts w:ascii="Simplified Arabic" w:hAnsi="Simplified Arabic" w:cs="Simplified Arabic"/>
          <w:color w:val="333333"/>
          <w:sz w:val="28"/>
          <w:szCs w:val="28"/>
          <w:shd w:val="clear" w:color="auto" w:fill="FFFFFF"/>
          <w:rtl/>
        </w:rPr>
        <w:t xml:space="preserve"> وتزيد حرق السعرات الحرارية.</w:t>
      </w:r>
    </w:p>
    <w:p w:rsidR="00543C0C" w:rsidRPr="00DB65D7" w:rsidRDefault="00543C0C" w:rsidP="00543C0C">
      <w:pPr>
        <w:pStyle w:val="a3"/>
        <w:numPr>
          <w:ilvl w:val="0"/>
          <w:numId w:val="1"/>
        </w:numPr>
        <w:rPr>
          <w:rFonts w:ascii="Simplified Arabic" w:hAnsi="Simplified Arabic" w:cs="Simplified Arabic"/>
          <w:sz w:val="28"/>
          <w:szCs w:val="28"/>
          <w:rtl/>
        </w:rPr>
      </w:pPr>
      <w:r w:rsidRPr="00DB65D7">
        <w:rPr>
          <w:rFonts w:ascii="Simplified Arabic" w:hAnsi="Simplified Arabic" w:cs="Simplified Arabic"/>
          <w:color w:val="333333"/>
          <w:sz w:val="28"/>
          <w:szCs w:val="28"/>
          <w:shd w:val="clear" w:color="auto" w:fill="FFFFFF"/>
          <w:rtl/>
        </w:rPr>
        <w:t xml:space="preserve"> شرب كميات كافية من </w:t>
      </w:r>
      <w:proofErr w:type="spellStart"/>
      <w:r w:rsidRPr="00DB65D7">
        <w:rPr>
          <w:rFonts w:ascii="Simplified Arabic" w:hAnsi="Simplified Arabic" w:cs="Simplified Arabic"/>
          <w:color w:val="333333"/>
          <w:sz w:val="28"/>
          <w:szCs w:val="28"/>
          <w:shd w:val="clear" w:color="auto" w:fill="FFFFFF"/>
          <w:rtl/>
        </w:rPr>
        <w:t>الماء؛</w:t>
      </w:r>
      <w:proofErr w:type="spellEnd"/>
      <w:r w:rsidRPr="00DB65D7">
        <w:rPr>
          <w:rFonts w:ascii="Simplified Arabic" w:hAnsi="Simplified Arabic" w:cs="Simplified Arabic"/>
          <w:color w:val="333333"/>
          <w:sz w:val="28"/>
          <w:szCs w:val="28"/>
          <w:shd w:val="clear" w:color="auto" w:fill="FFFFFF"/>
          <w:rtl/>
        </w:rPr>
        <w:t xml:space="preserve"> فإنّ ذلك يساعد على حرق </w:t>
      </w:r>
      <w:proofErr w:type="spellStart"/>
      <w:r w:rsidRPr="00DB65D7">
        <w:rPr>
          <w:rFonts w:ascii="Simplified Arabic" w:hAnsi="Simplified Arabic" w:cs="Simplified Arabic"/>
          <w:color w:val="333333"/>
          <w:sz w:val="28"/>
          <w:szCs w:val="28"/>
          <w:shd w:val="clear" w:color="auto" w:fill="FFFFFF"/>
          <w:rtl/>
        </w:rPr>
        <w:t>الدهون،</w:t>
      </w:r>
      <w:proofErr w:type="spellEnd"/>
      <w:r w:rsidRPr="00DB65D7">
        <w:rPr>
          <w:rFonts w:ascii="Simplified Arabic" w:hAnsi="Simplified Arabic" w:cs="Simplified Arabic"/>
          <w:color w:val="333333"/>
          <w:sz w:val="28"/>
          <w:szCs w:val="28"/>
          <w:shd w:val="clear" w:color="auto" w:fill="FFFFFF"/>
          <w:rtl/>
        </w:rPr>
        <w:t xml:space="preserve"> ويساعد على خسارة </w:t>
      </w:r>
      <w:proofErr w:type="spellStart"/>
      <w:r w:rsidRPr="00DB65D7">
        <w:rPr>
          <w:rFonts w:ascii="Simplified Arabic" w:hAnsi="Simplified Arabic" w:cs="Simplified Arabic"/>
          <w:color w:val="333333"/>
          <w:sz w:val="28"/>
          <w:szCs w:val="28"/>
          <w:shd w:val="clear" w:color="auto" w:fill="FFFFFF"/>
          <w:rtl/>
        </w:rPr>
        <w:t>الوزن،</w:t>
      </w:r>
      <w:proofErr w:type="spellEnd"/>
      <w:r w:rsidRPr="00DB65D7">
        <w:rPr>
          <w:rFonts w:ascii="Simplified Arabic" w:hAnsi="Simplified Arabic" w:cs="Simplified Arabic"/>
          <w:color w:val="333333"/>
          <w:sz w:val="28"/>
          <w:szCs w:val="28"/>
          <w:shd w:val="clear" w:color="auto" w:fill="FFFFFF"/>
          <w:rtl/>
        </w:rPr>
        <w:t xml:space="preserve"> ويمكن أن يقلّل الشهيّة.</w:t>
      </w:r>
    </w:p>
    <w:p w:rsidR="00543C0C" w:rsidRPr="00DB65D7" w:rsidRDefault="00543C0C" w:rsidP="00543C0C">
      <w:pPr>
        <w:pStyle w:val="a3"/>
        <w:numPr>
          <w:ilvl w:val="0"/>
          <w:numId w:val="1"/>
        </w:numPr>
        <w:rPr>
          <w:rFonts w:ascii="Simplified Arabic" w:hAnsi="Simplified Arabic" w:cs="Simplified Arabic"/>
          <w:sz w:val="28"/>
          <w:szCs w:val="28"/>
        </w:rPr>
      </w:pPr>
      <w:r w:rsidRPr="00DB65D7">
        <w:rPr>
          <w:rFonts w:ascii="Simplified Arabic" w:hAnsi="Simplified Arabic" w:cs="Simplified Arabic"/>
          <w:color w:val="333333"/>
          <w:sz w:val="28"/>
          <w:szCs w:val="28"/>
          <w:shd w:val="clear" w:color="auto" w:fill="FFFFFF"/>
          <w:rtl/>
        </w:rPr>
        <w:t xml:space="preserve"> خَبز المأكولات أو </w:t>
      </w:r>
      <w:proofErr w:type="spellStart"/>
      <w:r w:rsidRPr="00DB65D7">
        <w:rPr>
          <w:rFonts w:ascii="Simplified Arabic" w:hAnsi="Simplified Arabic" w:cs="Simplified Arabic"/>
          <w:color w:val="333333"/>
          <w:sz w:val="28"/>
          <w:szCs w:val="28"/>
          <w:shd w:val="clear" w:color="auto" w:fill="FFFFFF"/>
          <w:rtl/>
        </w:rPr>
        <w:t>شيّها</w:t>
      </w:r>
      <w:proofErr w:type="spellEnd"/>
      <w:r w:rsidRPr="00DB65D7">
        <w:rPr>
          <w:rFonts w:ascii="Simplified Arabic" w:hAnsi="Simplified Arabic" w:cs="Simplified Arabic"/>
          <w:color w:val="333333"/>
          <w:sz w:val="28"/>
          <w:szCs w:val="28"/>
          <w:shd w:val="clear" w:color="auto" w:fill="FFFFFF"/>
          <w:rtl/>
        </w:rPr>
        <w:t xml:space="preserve"> بدل </w:t>
      </w:r>
      <w:proofErr w:type="spellStart"/>
      <w:r w:rsidRPr="00DB65D7">
        <w:rPr>
          <w:rFonts w:ascii="Simplified Arabic" w:hAnsi="Simplified Arabic" w:cs="Simplified Arabic"/>
          <w:color w:val="333333"/>
          <w:sz w:val="28"/>
          <w:szCs w:val="28"/>
          <w:shd w:val="clear" w:color="auto" w:fill="FFFFFF"/>
          <w:rtl/>
        </w:rPr>
        <w:t>قليها؛</w:t>
      </w:r>
      <w:proofErr w:type="spellEnd"/>
      <w:r w:rsidRPr="00DB65D7">
        <w:rPr>
          <w:rFonts w:ascii="Simplified Arabic" w:hAnsi="Simplified Arabic" w:cs="Simplified Arabic"/>
          <w:color w:val="333333"/>
          <w:sz w:val="28"/>
          <w:szCs w:val="28"/>
          <w:shd w:val="clear" w:color="auto" w:fill="FFFFFF"/>
          <w:rtl/>
        </w:rPr>
        <w:t xml:space="preserve"> وذلك لأنّ القلي يؤدي إلى تكوين مركّبات سامّة يمكن أن تسبّب السرطان وأمراض القلب. </w:t>
      </w:r>
    </w:p>
    <w:p w:rsidR="00543C0C" w:rsidRPr="00DB65D7" w:rsidRDefault="00543C0C" w:rsidP="00543C0C">
      <w:pPr>
        <w:pStyle w:val="a3"/>
        <w:numPr>
          <w:ilvl w:val="0"/>
          <w:numId w:val="1"/>
        </w:numPr>
        <w:rPr>
          <w:rFonts w:ascii="Simplified Arabic" w:hAnsi="Simplified Arabic" w:cs="Simplified Arabic"/>
          <w:sz w:val="28"/>
          <w:szCs w:val="28"/>
        </w:rPr>
      </w:pPr>
      <w:r w:rsidRPr="00DB65D7">
        <w:rPr>
          <w:rFonts w:ascii="Simplified Arabic" w:hAnsi="Simplified Arabic" w:cs="Simplified Arabic"/>
          <w:color w:val="333333"/>
          <w:sz w:val="28"/>
          <w:szCs w:val="28"/>
          <w:shd w:val="clear" w:color="auto" w:fill="FFFFFF"/>
          <w:rtl/>
        </w:rPr>
        <w:lastRenderedPageBreak/>
        <w:t xml:space="preserve">اختيار المطاعم التي تقدّم خيارات صحيّة بدل مطاعم الوجبات السريعة. </w:t>
      </w:r>
    </w:p>
    <w:p w:rsidR="00543C0C" w:rsidRPr="00DB65D7" w:rsidRDefault="00543C0C" w:rsidP="00543C0C">
      <w:pPr>
        <w:pStyle w:val="a3"/>
        <w:numPr>
          <w:ilvl w:val="0"/>
          <w:numId w:val="1"/>
        </w:numPr>
        <w:rPr>
          <w:rFonts w:ascii="Simplified Arabic" w:hAnsi="Simplified Arabic" w:cs="Simplified Arabic"/>
          <w:sz w:val="28"/>
          <w:szCs w:val="28"/>
        </w:rPr>
      </w:pPr>
      <w:r w:rsidRPr="00DB65D7">
        <w:rPr>
          <w:rFonts w:ascii="Simplified Arabic" w:hAnsi="Simplified Arabic" w:cs="Simplified Arabic"/>
          <w:color w:val="333333"/>
          <w:sz w:val="28"/>
          <w:szCs w:val="28"/>
          <w:shd w:val="clear" w:color="auto" w:fill="FFFFFF"/>
          <w:rtl/>
        </w:rPr>
        <w:t xml:space="preserve">تناول الخضار قبل البدء </w:t>
      </w:r>
      <w:proofErr w:type="spellStart"/>
      <w:r w:rsidRPr="00DB65D7">
        <w:rPr>
          <w:rFonts w:ascii="Simplified Arabic" w:hAnsi="Simplified Arabic" w:cs="Simplified Arabic"/>
          <w:color w:val="333333"/>
          <w:sz w:val="28"/>
          <w:szCs w:val="28"/>
          <w:shd w:val="clear" w:color="auto" w:fill="FFFFFF"/>
          <w:rtl/>
        </w:rPr>
        <w:t>بالوجبة؛</w:t>
      </w:r>
      <w:proofErr w:type="spellEnd"/>
      <w:r w:rsidRPr="00DB65D7">
        <w:rPr>
          <w:rFonts w:ascii="Simplified Arabic" w:hAnsi="Simplified Arabic" w:cs="Simplified Arabic"/>
          <w:color w:val="333333"/>
          <w:sz w:val="28"/>
          <w:szCs w:val="28"/>
          <w:shd w:val="clear" w:color="auto" w:fill="FFFFFF"/>
          <w:rtl/>
        </w:rPr>
        <w:t xml:space="preserve"> حيث يساعد ذلك على تقليل كمية الطعام التي يمكن تناولها.</w:t>
      </w:r>
    </w:p>
    <w:p w:rsidR="00543C0C" w:rsidRPr="00DB65D7" w:rsidRDefault="00543C0C" w:rsidP="00543C0C">
      <w:pPr>
        <w:pStyle w:val="a3"/>
        <w:numPr>
          <w:ilvl w:val="0"/>
          <w:numId w:val="1"/>
        </w:numPr>
        <w:rPr>
          <w:rFonts w:ascii="Simplified Arabic" w:hAnsi="Simplified Arabic" w:cs="Simplified Arabic"/>
          <w:sz w:val="28"/>
          <w:szCs w:val="28"/>
        </w:rPr>
      </w:pPr>
      <w:r w:rsidRPr="00DB65D7">
        <w:rPr>
          <w:rFonts w:ascii="Simplified Arabic" w:hAnsi="Simplified Arabic" w:cs="Simplified Arabic"/>
          <w:sz w:val="28"/>
          <w:szCs w:val="28"/>
          <w:rtl/>
        </w:rPr>
        <w:t xml:space="preserve">زيادة النشاط </w:t>
      </w:r>
      <w:proofErr w:type="spellStart"/>
      <w:r w:rsidRPr="00DB65D7">
        <w:rPr>
          <w:rFonts w:ascii="Simplified Arabic" w:hAnsi="Simplified Arabic" w:cs="Simplified Arabic"/>
          <w:sz w:val="28"/>
          <w:szCs w:val="28"/>
          <w:rtl/>
        </w:rPr>
        <w:t>البدني:</w:t>
      </w:r>
      <w:proofErr w:type="spellEnd"/>
      <w:r w:rsidRPr="00DB65D7">
        <w:rPr>
          <w:rFonts w:ascii="Simplified Arabic" w:hAnsi="Simplified Arabic" w:cs="Simplified Arabic"/>
          <w:sz w:val="28"/>
          <w:szCs w:val="28"/>
          <w:rtl/>
        </w:rPr>
        <w:t xml:space="preserve"> إذ تساعد التمارين الرياضية على خسارة الوزن وزيادة الطاقة والوقاية من الأمراض.</w:t>
      </w:r>
    </w:p>
    <w:p w:rsidR="00543C0C" w:rsidRPr="00DB65D7" w:rsidRDefault="00543C0C" w:rsidP="00543C0C">
      <w:pPr>
        <w:shd w:val="clear" w:color="auto" w:fill="FFFFFF"/>
        <w:bidi w:val="0"/>
        <w:spacing w:after="0" w:line="240" w:lineRule="auto"/>
        <w:jc w:val="right"/>
        <w:rPr>
          <w:rFonts w:ascii="Simplified Arabic" w:eastAsia="Times New Roman" w:hAnsi="Simplified Arabic" w:cs="Simplified Arabic"/>
          <w:color w:val="333333"/>
          <w:sz w:val="28"/>
          <w:szCs w:val="28"/>
          <w:lang w:bidi="ar-LY"/>
        </w:rPr>
      </w:pPr>
      <w:r w:rsidRPr="00DB65D7">
        <w:rPr>
          <w:rFonts w:ascii="Simplified Arabic" w:eastAsia="Times New Roman" w:hAnsi="Simplified Arabic" w:cs="Simplified Arabic"/>
          <w:color w:val="333333"/>
          <w:sz w:val="28"/>
          <w:szCs w:val="28"/>
          <w:rtl/>
          <w:lang w:bidi="ar-EG"/>
        </w:rPr>
        <w:t xml:space="preserve">   </w:t>
      </w:r>
    </w:p>
    <w:p w:rsidR="00543C0C" w:rsidRPr="00DB65D7" w:rsidRDefault="00543C0C" w:rsidP="00543C0C">
      <w:pPr>
        <w:shd w:val="clear" w:color="auto" w:fill="FFFFFF"/>
        <w:bidi w:val="0"/>
        <w:spacing w:after="0" w:line="240" w:lineRule="auto"/>
        <w:jc w:val="right"/>
        <w:rPr>
          <w:rFonts w:ascii="Simplified Arabic" w:eastAsia="Times New Roman" w:hAnsi="Simplified Arabic" w:cs="Simplified Arabic"/>
          <w:b/>
          <w:bCs/>
          <w:color w:val="333333"/>
          <w:sz w:val="28"/>
          <w:szCs w:val="28"/>
          <w:u w:val="single"/>
          <w:rtl/>
          <w:lang w:bidi="ar-LY"/>
        </w:rPr>
      </w:pPr>
      <w:r w:rsidRPr="00DB65D7">
        <w:rPr>
          <w:rFonts w:ascii="Simplified Arabic" w:eastAsia="Times New Roman" w:hAnsi="Simplified Arabic" w:cs="Simplified Arabic"/>
          <w:b/>
          <w:bCs/>
          <w:color w:val="333333"/>
          <w:sz w:val="28"/>
          <w:szCs w:val="28"/>
          <w:u w:val="single"/>
          <w:rtl/>
          <w:lang w:bidi="ar-LY"/>
        </w:rPr>
        <w:t>الأسئلة:</w:t>
      </w:r>
    </w:p>
    <w:p w:rsidR="00543C0C" w:rsidRPr="00DB65D7" w:rsidRDefault="00543C0C" w:rsidP="00543C0C">
      <w:pPr>
        <w:shd w:val="clear" w:color="auto" w:fill="FFFFFF"/>
        <w:bidi w:val="0"/>
        <w:spacing w:after="0" w:line="240" w:lineRule="auto"/>
        <w:jc w:val="right"/>
        <w:rPr>
          <w:rFonts w:ascii="Simplified Arabic" w:eastAsia="Times New Roman" w:hAnsi="Simplified Arabic" w:cs="Simplified Arabic"/>
          <w:color w:val="333333"/>
          <w:sz w:val="28"/>
          <w:szCs w:val="28"/>
          <w:rtl/>
          <w:lang w:bidi="ar-LY"/>
        </w:rPr>
      </w:pPr>
      <w:r w:rsidRPr="00DB65D7">
        <w:rPr>
          <w:rFonts w:ascii="Simplified Arabic" w:eastAsia="Times New Roman" w:hAnsi="Simplified Arabic" w:cs="Simplified Arabic"/>
          <w:color w:val="333333"/>
          <w:sz w:val="28"/>
          <w:szCs w:val="28"/>
          <w:rtl/>
          <w:lang w:bidi="ar-LY"/>
        </w:rPr>
        <w:t xml:space="preserve">1-عرف الغذاء </w:t>
      </w:r>
      <w:proofErr w:type="spellStart"/>
      <w:r w:rsidRPr="00DB65D7">
        <w:rPr>
          <w:rFonts w:ascii="Simplified Arabic" w:eastAsia="Times New Roman" w:hAnsi="Simplified Arabic" w:cs="Simplified Arabic"/>
          <w:color w:val="333333"/>
          <w:sz w:val="28"/>
          <w:szCs w:val="28"/>
          <w:rtl/>
          <w:lang w:bidi="ar-LY"/>
        </w:rPr>
        <w:t>المتوازن.</w:t>
      </w:r>
      <w:proofErr w:type="spellEnd"/>
      <w:r w:rsidRPr="00DB65D7">
        <w:rPr>
          <w:rFonts w:ascii="Simplified Arabic" w:eastAsia="Times New Roman" w:hAnsi="Simplified Arabic" w:cs="Simplified Arabic"/>
          <w:color w:val="333333"/>
          <w:sz w:val="28"/>
          <w:szCs w:val="28"/>
          <w:rtl/>
          <w:lang w:bidi="ar-LY"/>
        </w:rPr>
        <w:t>(1</w:t>
      </w:r>
      <w:proofErr w:type="spellStart"/>
      <w:r w:rsidRPr="00DB65D7">
        <w:rPr>
          <w:rFonts w:ascii="Simplified Arabic" w:eastAsia="Times New Roman" w:hAnsi="Simplified Arabic" w:cs="Simplified Arabic"/>
          <w:color w:val="333333"/>
          <w:sz w:val="28"/>
          <w:szCs w:val="28"/>
          <w:rtl/>
          <w:lang w:bidi="ar-LY"/>
        </w:rPr>
        <w:t>)</w:t>
      </w:r>
      <w:proofErr w:type="spellEnd"/>
    </w:p>
    <w:p w:rsidR="00543C0C" w:rsidRPr="00DB65D7" w:rsidRDefault="00543C0C" w:rsidP="00543C0C">
      <w:pPr>
        <w:shd w:val="clear" w:color="auto" w:fill="FFFFFF"/>
        <w:bidi w:val="0"/>
        <w:spacing w:after="0" w:line="240" w:lineRule="auto"/>
        <w:jc w:val="right"/>
        <w:rPr>
          <w:rFonts w:ascii="Simplified Arabic" w:eastAsia="Times New Roman" w:hAnsi="Simplified Arabic" w:cs="Simplified Arabic"/>
          <w:color w:val="333333"/>
          <w:sz w:val="28"/>
          <w:szCs w:val="28"/>
          <w:rtl/>
          <w:lang w:bidi="ar-LY"/>
        </w:rPr>
      </w:pPr>
      <w:r w:rsidRPr="00DB65D7">
        <w:rPr>
          <w:rFonts w:ascii="Simplified Arabic" w:eastAsia="Times New Roman" w:hAnsi="Simplified Arabic" w:cs="Simplified Arabic"/>
          <w:color w:val="333333"/>
          <w:sz w:val="28"/>
          <w:szCs w:val="28"/>
          <w:rtl/>
          <w:lang w:bidi="ar-LY"/>
        </w:rPr>
        <w:t xml:space="preserve">2-ما هي أهم العناصر التي يجب أن يحتوي عليها الغذاء </w:t>
      </w:r>
      <w:proofErr w:type="spellStart"/>
      <w:r w:rsidRPr="00DB65D7">
        <w:rPr>
          <w:rFonts w:ascii="Simplified Arabic" w:eastAsia="Times New Roman" w:hAnsi="Simplified Arabic" w:cs="Simplified Arabic"/>
          <w:color w:val="333333"/>
          <w:sz w:val="28"/>
          <w:szCs w:val="28"/>
          <w:rtl/>
          <w:lang w:bidi="ar-LY"/>
        </w:rPr>
        <w:t>المتوازن؟</w:t>
      </w:r>
      <w:proofErr w:type="spellEnd"/>
      <w:r w:rsidRPr="00DB65D7">
        <w:rPr>
          <w:rFonts w:ascii="Simplified Arabic" w:eastAsia="Times New Roman" w:hAnsi="Simplified Arabic" w:cs="Simplified Arabic"/>
          <w:color w:val="333333"/>
          <w:sz w:val="28"/>
          <w:szCs w:val="28"/>
          <w:rtl/>
          <w:lang w:bidi="ar-LY"/>
        </w:rPr>
        <w:t xml:space="preserve"> (5</w:t>
      </w:r>
      <w:proofErr w:type="spellStart"/>
      <w:r w:rsidRPr="00DB65D7">
        <w:rPr>
          <w:rFonts w:ascii="Simplified Arabic" w:eastAsia="Times New Roman" w:hAnsi="Simplified Arabic" w:cs="Simplified Arabic"/>
          <w:color w:val="333333"/>
          <w:sz w:val="28"/>
          <w:szCs w:val="28"/>
          <w:rtl/>
          <w:lang w:bidi="ar-LY"/>
        </w:rPr>
        <w:t>)</w:t>
      </w:r>
      <w:proofErr w:type="spellEnd"/>
    </w:p>
    <w:p w:rsidR="00543C0C" w:rsidRDefault="00543C0C" w:rsidP="00543C0C">
      <w:pPr>
        <w:shd w:val="clear" w:color="auto" w:fill="FFFFFF"/>
        <w:bidi w:val="0"/>
        <w:spacing w:after="0" w:line="240" w:lineRule="auto"/>
        <w:jc w:val="right"/>
        <w:rPr>
          <w:rFonts w:ascii="Simplified Arabic" w:eastAsia="Times New Roman" w:hAnsi="Simplified Arabic" w:cs="Simplified Arabic"/>
          <w:color w:val="333333"/>
          <w:sz w:val="28"/>
          <w:szCs w:val="28"/>
          <w:rtl/>
          <w:lang w:bidi="ar-LY"/>
        </w:rPr>
      </w:pPr>
      <w:r w:rsidRPr="00DB65D7">
        <w:rPr>
          <w:rFonts w:ascii="Simplified Arabic" w:eastAsia="Times New Roman" w:hAnsi="Simplified Arabic" w:cs="Simplified Arabic"/>
          <w:color w:val="333333"/>
          <w:sz w:val="28"/>
          <w:szCs w:val="28"/>
          <w:rtl/>
          <w:lang w:bidi="ar-LY"/>
        </w:rPr>
        <w:t xml:space="preserve">3-ماذا يجب على الإنسان أن يعمل ليتمتع بحياة </w:t>
      </w:r>
      <w:proofErr w:type="spellStart"/>
      <w:r w:rsidRPr="00DB65D7">
        <w:rPr>
          <w:rFonts w:ascii="Simplified Arabic" w:eastAsia="Times New Roman" w:hAnsi="Simplified Arabic" w:cs="Simplified Arabic"/>
          <w:color w:val="333333"/>
          <w:sz w:val="28"/>
          <w:szCs w:val="28"/>
          <w:rtl/>
          <w:lang w:bidi="ar-LY"/>
        </w:rPr>
        <w:t>صحية؟</w:t>
      </w:r>
      <w:proofErr w:type="spellEnd"/>
      <w:r w:rsidRPr="00DB65D7">
        <w:rPr>
          <w:rFonts w:ascii="Simplified Arabic" w:eastAsia="Times New Roman" w:hAnsi="Simplified Arabic" w:cs="Simplified Arabic"/>
          <w:color w:val="333333"/>
          <w:sz w:val="28"/>
          <w:szCs w:val="28"/>
          <w:rtl/>
          <w:lang w:bidi="ar-LY"/>
        </w:rPr>
        <w:t xml:space="preserve"> (4</w:t>
      </w:r>
      <w:proofErr w:type="spellStart"/>
      <w:r w:rsidRPr="00DB65D7">
        <w:rPr>
          <w:rFonts w:ascii="Simplified Arabic" w:eastAsia="Times New Roman" w:hAnsi="Simplified Arabic" w:cs="Simplified Arabic"/>
          <w:color w:val="333333"/>
          <w:sz w:val="28"/>
          <w:szCs w:val="28"/>
          <w:rtl/>
          <w:lang w:bidi="ar-LY"/>
        </w:rPr>
        <w:t>)</w:t>
      </w:r>
      <w:proofErr w:type="spellEnd"/>
    </w:p>
    <w:p w:rsidR="00543C0C" w:rsidRDefault="00543C0C" w:rsidP="00543C0C">
      <w:pPr>
        <w:shd w:val="clear" w:color="auto" w:fill="FFFFFF"/>
        <w:bidi w:val="0"/>
        <w:spacing w:after="0" w:line="240" w:lineRule="auto"/>
        <w:rPr>
          <w:rFonts w:ascii="Simplified Arabic" w:eastAsia="Times New Roman" w:hAnsi="Simplified Arabic" w:cs="Simplified Arabic"/>
          <w:color w:val="333333"/>
          <w:sz w:val="28"/>
          <w:szCs w:val="28"/>
          <w:lang w:bidi="ar-LY"/>
        </w:rPr>
      </w:pPr>
    </w:p>
    <w:p w:rsidR="00543C0C" w:rsidRDefault="00543C0C" w:rsidP="00543C0C">
      <w:pPr>
        <w:shd w:val="clear" w:color="auto" w:fill="FFFFFF"/>
        <w:bidi w:val="0"/>
        <w:spacing w:after="0" w:line="240" w:lineRule="auto"/>
        <w:jc w:val="right"/>
        <w:rPr>
          <w:rFonts w:ascii="Simplified Arabic" w:eastAsia="Times New Roman" w:hAnsi="Simplified Arabic" w:cs="Simplified Arabic"/>
          <w:color w:val="333333"/>
          <w:sz w:val="28"/>
          <w:szCs w:val="28"/>
          <w:rtl/>
          <w:lang w:bidi="ar-LY"/>
        </w:rPr>
      </w:pPr>
    </w:p>
    <w:p w:rsidR="00543C0C" w:rsidRPr="00DB65D7" w:rsidRDefault="00543C0C" w:rsidP="00543C0C">
      <w:pPr>
        <w:shd w:val="clear" w:color="auto" w:fill="FFFFFF"/>
        <w:bidi w:val="0"/>
        <w:spacing w:after="0" w:line="240" w:lineRule="auto"/>
        <w:jc w:val="right"/>
        <w:rPr>
          <w:rFonts w:ascii="Simplified Arabic" w:eastAsia="Times New Roman" w:hAnsi="Simplified Arabic" w:cs="Simplified Arabic"/>
          <w:color w:val="333333"/>
          <w:sz w:val="28"/>
          <w:szCs w:val="28"/>
          <w:rtl/>
          <w:lang w:bidi="ar-LY"/>
        </w:rPr>
      </w:pPr>
    </w:p>
    <w:p w:rsidR="00543C0C" w:rsidRDefault="00543C0C" w:rsidP="00543C0C">
      <w:pPr>
        <w:rPr>
          <w:rFonts w:ascii="Simplified Arabic" w:hAnsi="Simplified Arabic" w:cs="Simplified Arabic"/>
          <w:b/>
          <w:bCs/>
          <w:sz w:val="28"/>
          <w:szCs w:val="28"/>
          <w:u w:val="single"/>
          <w:rtl/>
        </w:rPr>
      </w:pPr>
      <w:proofErr w:type="spellStart"/>
      <w:r w:rsidRPr="00C83403">
        <w:rPr>
          <w:rFonts w:ascii="Simplified Arabic" w:hAnsi="Simplified Arabic" w:cs="Simplified Arabic" w:hint="cs"/>
          <w:b/>
          <w:bCs/>
          <w:sz w:val="28"/>
          <w:szCs w:val="28"/>
          <w:u w:val="single"/>
          <w:rtl/>
        </w:rPr>
        <w:t>ثانياً:</w:t>
      </w:r>
      <w:proofErr w:type="spellEnd"/>
      <w:r w:rsidRPr="00C83403">
        <w:rPr>
          <w:rFonts w:ascii="Simplified Arabic" w:hAnsi="Simplified Arabic" w:cs="Simplified Arabic" w:hint="cs"/>
          <w:b/>
          <w:bCs/>
          <w:sz w:val="28"/>
          <w:szCs w:val="28"/>
          <w:u w:val="single"/>
          <w:rtl/>
        </w:rPr>
        <w:t xml:space="preserve"> القواعد اللغوية</w:t>
      </w:r>
    </w:p>
    <w:p w:rsidR="00543C0C" w:rsidRDefault="00543C0C" w:rsidP="00543C0C">
      <w:pPr>
        <w:jc w:val="center"/>
        <w:rPr>
          <w:rFonts w:ascii="Simplified Arabic" w:hAnsi="Simplified Arabic" w:cs="Simplified Arabic"/>
          <w:b/>
          <w:bCs/>
          <w:sz w:val="28"/>
          <w:szCs w:val="28"/>
          <w:u w:val="single"/>
          <w:rtl/>
          <w:lang w:bidi="ar-LY"/>
        </w:rPr>
      </w:pPr>
      <w:r>
        <w:rPr>
          <w:rFonts w:ascii="Simplified Arabic" w:hAnsi="Simplified Arabic" w:cs="Simplified Arabic" w:hint="cs"/>
          <w:b/>
          <w:bCs/>
          <w:sz w:val="28"/>
          <w:szCs w:val="28"/>
          <w:u w:val="single"/>
          <w:rtl/>
          <w:lang w:bidi="ar-LY"/>
        </w:rPr>
        <w:t>تدريبات على إعراب الجملة الاسمية و</w:t>
      </w:r>
      <w:r>
        <w:rPr>
          <w:rFonts w:ascii="Simplified Arabic" w:hAnsi="Simplified Arabic" w:cs="Simplified Arabic" w:hint="cs"/>
          <w:b/>
          <w:bCs/>
          <w:sz w:val="28"/>
          <w:szCs w:val="28"/>
          <w:u w:val="single"/>
          <w:rtl/>
        </w:rPr>
        <w:t>الجملة الفعلية</w:t>
      </w:r>
    </w:p>
    <w:p w:rsidR="0003392E" w:rsidRPr="00C83403" w:rsidRDefault="0003392E" w:rsidP="0003392E">
      <w:pPr>
        <w:jc w:val="center"/>
        <w:rPr>
          <w:rFonts w:ascii="Simplified Arabic" w:hAnsi="Simplified Arabic" w:cs="Simplified Arabic"/>
          <w:b/>
          <w:bCs/>
          <w:sz w:val="28"/>
          <w:szCs w:val="28"/>
          <w:u w:val="single"/>
          <w:rtl/>
          <w:lang w:bidi="ar-LY"/>
        </w:rPr>
      </w:pPr>
      <w:r>
        <w:rPr>
          <w:rFonts w:ascii="Simplified Arabic" w:hAnsi="Simplified Arabic" w:cs="Simplified Arabic" w:hint="cs"/>
          <w:b/>
          <w:bCs/>
          <w:sz w:val="28"/>
          <w:szCs w:val="28"/>
          <w:u w:val="single"/>
          <w:rtl/>
          <w:lang w:bidi="ar-LY"/>
        </w:rPr>
        <w:t xml:space="preserve">التدريبات من كتاب المعلم </w:t>
      </w:r>
    </w:p>
    <w:p w:rsidR="0096535D" w:rsidRDefault="0096535D" w:rsidP="009C343A">
      <w:pPr>
        <w:pStyle w:val="a4"/>
        <w:bidi w:val="0"/>
        <w:jc w:val="center"/>
        <w:rPr>
          <w:b/>
          <w:bCs/>
          <w:sz w:val="32"/>
          <w:szCs w:val="32"/>
          <w:u w:val="single"/>
        </w:rPr>
      </w:pPr>
    </w:p>
    <w:p w:rsidR="0096535D" w:rsidRDefault="0096535D" w:rsidP="0096535D">
      <w:pPr>
        <w:pStyle w:val="a4"/>
        <w:bidi w:val="0"/>
        <w:jc w:val="center"/>
        <w:rPr>
          <w:b/>
          <w:bCs/>
          <w:sz w:val="32"/>
          <w:szCs w:val="32"/>
          <w:u w:val="single"/>
        </w:rPr>
      </w:pPr>
    </w:p>
    <w:p w:rsidR="0096535D" w:rsidRDefault="0096535D" w:rsidP="0096535D">
      <w:pPr>
        <w:pStyle w:val="a4"/>
        <w:bidi w:val="0"/>
        <w:jc w:val="center"/>
        <w:rPr>
          <w:b/>
          <w:bCs/>
          <w:sz w:val="32"/>
          <w:szCs w:val="32"/>
          <w:u w:val="single"/>
        </w:rPr>
      </w:pPr>
    </w:p>
    <w:p w:rsidR="0096535D" w:rsidRDefault="0096535D" w:rsidP="0096535D">
      <w:pPr>
        <w:pStyle w:val="a4"/>
        <w:bidi w:val="0"/>
        <w:rPr>
          <w:b/>
          <w:bCs/>
          <w:sz w:val="32"/>
          <w:szCs w:val="32"/>
          <w:u w:val="single"/>
        </w:rPr>
      </w:pPr>
      <w:r>
        <w:rPr>
          <w:b/>
          <w:bCs/>
          <w:sz w:val="32"/>
          <w:szCs w:val="32"/>
          <w:u w:val="single"/>
        </w:rPr>
        <w:t>ISLAMIC STUDIES</w:t>
      </w:r>
    </w:p>
    <w:p w:rsidR="0096535D" w:rsidRDefault="0096535D" w:rsidP="0096535D">
      <w:pPr>
        <w:pStyle w:val="a4"/>
        <w:bidi w:val="0"/>
        <w:jc w:val="center"/>
        <w:rPr>
          <w:b/>
          <w:bCs/>
          <w:sz w:val="32"/>
          <w:szCs w:val="32"/>
          <w:u w:val="single"/>
        </w:rPr>
      </w:pPr>
    </w:p>
    <w:p w:rsidR="009C343A" w:rsidRDefault="009C343A" w:rsidP="0096535D">
      <w:pPr>
        <w:pStyle w:val="a4"/>
        <w:bidi w:val="0"/>
        <w:jc w:val="center"/>
        <w:rPr>
          <w:b/>
          <w:bCs/>
          <w:sz w:val="32"/>
          <w:szCs w:val="32"/>
          <w:u w:val="single"/>
        </w:rPr>
      </w:pPr>
      <w:r w:rsidRPr="00FE4F65">
        <w:rPr>
          <w:b/>
          <w:bCs/>
          <w:sz w:val="32"/>
          <w:szCs w:val="32"/>
          <w:u w:val="single"/>
        </w:rPr>
        <w:t xml:space="preserve">The </w:t>
      </w:r>
      <w:r>
        <w:rPr>
          <w:b/>
          <w:bCs/>
          <w:sz w:val="32"/>
          <w:szCs w:val="32"/>
          <w:u w:val="single"/>
        </w:rPr>
        <w:t>F</w:t>
      </w:r>
      <w:r w:rsidRPr="00FE4F65">
        <w:rPr>
          <w:b/>
          <w:bCs/>
          <w:sz w:val="32"/>
          <w:szCs w:val="32"/>
          <w:u w:val="single"/>
        </w:rPr>
        <w:t xml:space="preserve">ive </w:t>
      </w:r>
      <w:r>
        <w:rPr>
          <w:b/>
          <w:bCs/>
          <w:sz w:val="32"/>
          <w:szCs w:val="32"/>
          <w:u w:val="single"/>
        </w:rPr>
        <w:t>P</w:t>
      </w:r>
      <w:r w:rsidRPr="00FE4F65">
        <w:rPr>
          <w:b/>
          <w:bCs/>
          <w:sz w:val="32"/>
          <w:szCs w:val="32"/>
          <w:u w:val="single"/>
        </w:rPr>
        <w:t xml:space="preserve">illars of </w:t>
      </w:r>
      <w:r>
        <w:rPr>
          <w:b/>
          <w:bCs/>
          <w:sz w:val="32"/>
          <w:szCs w:val="32"/>
          <w:u w:val="single"/>
        </w:rPr>
        <w:t>I</w:t>
      </w:r>
      <w:r w:rsidRPr="00FE4F65">
        <w:rPr>
          <w:b/>
          <w:bCs/>
          <w:sz w:val="32"/>
          <w:szCs w:val="32"/>
          <w:u w:val="single"/>
        </w:rPr>
        <w:t>slam</w:t>
      </w:r>
    </w:p>
    <w:p w:rsidR="0096535D" w:rsidRPr="0096535D" w:rsidRDefault="0096535D" w:rsidP="0096535D">
      <w:pPr>
        <w:pStyle w:val="a3"/>
        <w:numPr>
          <w:ilvl w:val="0"/>
          <w:numId w:val="5"/>
        </w:numPr>
        <w:bidi w:val="0"/>
        <w:rPr>
          <w:rFonts w:asciiTheme="majorHAnsi" w:eastAsiaTheme="majorEastAsia" w:hAnsiTheme="majorHAnsi" w:cstheme="majorBidi"/>
          <w:b/>
          <w:bCs/>
          <w:color w:val="17365D" w:themeColor="text2" w:themeShade="BF"/>
          <w:spacing w:val="5"/>
          <w:kern w:val="28"/>
          <w:sz w:val="32"/>
          <w:szCs w:val="32"/>
          <w:u w:val="single"/>
        </w:rPr>
      </w:pPr>
      <w:proofErr w:type="spellStart"/>
      <w:r w:rsidRPr="0096535D">
        <w:rPr>
          <w:rFonts w:asciiTheme="majorHAnsi" w:eastAsiaTheme="majorEastAsia" w:hAnsiTheme="majorHAnsi" w:cstheme="majorBidi"/>
          <w:b/>
          <w:bCs/>
          <w:color w:val="17365D" w:themeColor="text2" w:themeShade="BF"/>
          <w:spacing w:val="5"/>
          <w:kern w:val="28"/>
          <w:sz w:val="32"/>
          <w:szCs w:val="32"/>
          <w:u w:val="single"/>
        </w:rPr>
        <w:t>Shahadah</w:t>
      </w:r>
      <w:proofErr w:type="spellEnd"/>
    </w:p>
    <w:p w:rsidR="0096535D" w:rsidRPr="0096535D" w:rsidRDefault="0096535D" w:rsidP="0096535D">
      <w:pPr>
        <w:pStyle w:val="a3"/>
        <w:numPr>
          <w:ilvl w:val="0"/>
          <w:numId w:val="5"/>
        </w:numPr>
        <w:bidi w:val="0"/>
        <w:rPr>
          <w:rFonts w:asciiTheme="majorHAnsi" w:eastAsiaTheme="majorEastAsia" w:hAnsiTheme="majorHAnsi" w:cstheme="majorBidi"/>
          <w:b/>
          <w:bCs/>
          <w:color w:val="17365D" w:themeColor="text2" w:themeShade="BF"/>
          <w:spacing w:val="5"/>
          <w:kern w:val="28"/>
          <w:sz w:val="32"/>
          <w:szCs w:val="32"/>
          <w:u w:val="single"/>
        </w:rPr>
      </w:pPr>
      <w:proofErr w:type="spellStart"/>
      <w:r w:rsidRPr="0096535D">
        <w:rPr>
          <w:rFonts w:asciiTheme="majorHAnsi" w:eastAsiaTheme="majorEastAsia" w:hAnsiTheme="majorHAnsi" w:cstheme="majorBidi"/>
          <w:b/>
          <w:bCs/>
          <w:color w:val="17365D" w:themeColor="text2" w:themeShade="BF"/>
          <w:spacing w:val="5"/>
          <w:kern w:val="28"/>
          <w:sz w:val="32"/>
          <w:szCs w:val="32"/>
          <w:u w:val="single"/>
        </w:rPr>
        <w:t>Salah</w:t>
      </w:r>
      <w:proofErr w:type="spellEnd"/>
    </w:p>
    <w:p w:rsidR="0096535D" w:rsidRPr="0096535D" w:rsidRDefault="0096535D" w:rsidP="0096535D">
      <w:pPr>
        <w:pStyle w:val="a3"/>
        <w:numPr>
          <w:ilvl w:val="0"/>
          <w:numId w:val="5"/>
        </w:numPr>
        <w:bidi w:val="0"/>
        <w:rPr>
          <w:rFonts w:asciiTheme="majorHAnsi" w:eastAsiaTheme="majorEastAsia" w:hAnsiTheme="majorHAnsi" w:cstheme="majorBidi"/>
          <w:b/>
          <w:bCs/>
          <w:color w:val="17365D" w:themeColor="text2" w:themeShade="BF"/>
          <w:spacing w:val="5"/>
          <w:kern w:val="28"/>
          <w:sz w:val="32"/>
          <w:szCs w:val="32"/>
          <w:u w:val="single"/>
        </w:rPr>
      </w:pPr>
      <w:proofErr w:type="spellStart"/>
      <w:r w:rsidRPr="0096535D">
        <w:rPr>
          <w:rFonts w:asciiTheme="majorHAnsi" w:eastAsiaTheme="majorEastAsia" w:hAnsiTheme="majorHAnsi" w:cstheme="majorBidi"/>
          <w:b/>
          <w:bCs/>
          <w:color w:val="17365D" w:themeColor="text2" w:themeShade="BF"/>
          <w:spacing w:val="5"/>
          <w:kern w:val="28"/>
          <w:sz w:val="32"/>
          <w:szCs w:val="32"/>
          <w:u w:val="single"/>
        </w:rPr>
        <w:t>Zka</w:t>
      </w:r>
      <w:r>
        <w:rPr>
          <w:rFonts w:asciiTheme="majorHAnsi" w:eastAsiaTheme="majorEastAsia" w:hAnsiTheme="majorHAnsi" w:cstheme="majorBidi"/>
          <w:b/>
          <w:bCs/>
          <w:color w:val="17365D" w:themeColor="text2" w:themeShade="BF"/>
          <w:spacing w:val="5"/>
          <w:kern w:val="28"/>
          <w:sz w:val="32"/>
          <w:szCs w:val="32"/>
          <w:u w:val="single"/>
        </w:rPr>
        <w:t>t</w:t>
      </w:r>
      <w:proofErr w:type="spellEnd"/>
    </w:p>
    <w:p w:rsidR="0096535D" w:rsidRPr="0096535D" w:rsidRDefault="0096535D" w:rsidP="0096535D">
      <w:pPr>
        <w:pStyle w:val="a3"/>
        <w:numPr>
          <w:ilvl w:val="0"/>
          <w:numId w:val="5"/>
        </w:numPr>
        <w:bidi w:val="0"/>
        <w:rPr>
          <w:rFonts w:asciiTheme="majorHAnsi" w:eastAsiaTheme="majorEastAsia" w:hAnsiTheme="majorHAnsi" w:cstheme="majorBidi"/>
          <w:b/>
          <w:bCs/>
          <w:color w:val="17365D" w:themeColor="text2" w:themeShade="BF"/>
          <w:spacing w:val="5"/>
          <w:kern w:val="28"/>
          <w:sz w:val="32"/>
          <w:szCs w:val="32"/>
          <w:u w:val="single"/>
        </w:rPr>
      </w:pPr>
      <w:proofErr w:type="spellStart"/>
      <w:r w:rsidRPr="0096535D">
        <w:rPr>
          <w:rFonts w:asciiTheme="majorHAnsi" w:eastAsiaTheme="majorEastAsia" w:hAnsiTheme="majorHAnsi" w:cstheme="majorBidi"/>
          <w:b/>
          <w:bCs/>
          <w:color w:val="17365D" w:themeColor="text2" w:themeShade="BF"/>
          <w:spacing w:val="5"/>
          <w:kern w:val="28"/>
          <w:sz w:val="32"/>
          <w:szCs w:val="32"/>
          <w:u w:val="single"/>
        </w:rPr>
        <w:t>Sawm</w:t>
      </w:r>
      <w:proofErr w:type="spellEnd"/>
    </w:p>
    <w:p w:rsidR="0096535D" w:rsidRPr="0096535D" w:rsidRDefault="0096535D" w:rsidP="0096535D">
      <w:pPr>
        <w:pStyle w:val="a3"/>
        <w:numPr>
          <w:ilvl w:val="0"/>
          <w:numId w:val="5"/>
        </w:numPr>
        <w:bidi w:val="0"/>
        <w:rPr>
          <w:rFonts w:asciiTheme="majorHAnsi" w:eastAsiaTheme="majorEastAsia" w:hAnsiTheme="majorHAnsi" w:cstheme="majorBidi"/>
          <w:b/>
          <w:bCs/>
          <w:color w:val="17365D" w:themeColor="text2" w:themeShade="BF"/>
          <w:spacing w:val="5"/>
          <w:kern w:val="28"/>
          <w:sz w:val="32"/>
          <w:szCs w:val="32"/>
          <w:u w:val="single"/>
        </w:rPr>
      </w:pPr>
      <w:r w:rsidRPr="0096535D">
        <w:rPr>
          <w:rFonts w:asciiTheme="majorHAnsi" w:eastAsiaTheme="majorEastAsia" w:hAnsiTheme="majorHAnsi" w:cstheme="majorBidi"/>
          <w:b/>
          <w:bCs/>
          <w:color w:val="17365D" w:themeColor="text2" w:themeShade="BF"/>
          <w:spacing w:val="5"/>
          <w:kern w:val="28"/>
          <w:sz w:val="32"/>
          <w:szCs w:val="32"/>
          <w:u w:val="single"/>
        </w:rPr>
        <w:t>hajj</w:t>
      </w:r>
    </w:p>
    <w:p w:rsidR="009C343A" w:rsidRPr="00FE4F65" w:rsidRDefault="009C343A" w:rsidP="009C343A">
      <w:pPr>
        <w:pStyle w:val="a4"/>
        <w:bidi w:val="0"/>
        <w:jc w:val="center"/>
        <w:rPr>
          <w:b/>
          <w:bCs/>
          <w:sz w:val="32"/>
          <w:szCs w:val="32"/>
          <w:u w:val="single"/>
        </w:rPr>
      </w:pPr>
    </w:p>
    <w:p w:rsidR="009C343A" w:rsidRDefault="009C343A" w:rsidP="009C343A">
      <w:pPr>
        <w:pStyle w:val="a4"/>
        <w:bidi w:val="0"/>
        <w:rPr>
          <w:b/>
          <w:bCs/>
          <w:sz w:val="28"/>
          <w:szCs w:val="28"/>
        </w:rPr>
      </w:pPr>
    </w:p>
    <w:p w:rsidR="0096535D" w:rsidRPr="0096535D" w:rsidRDefault="0096535D" w:rsidP="0096535D">
      <w:pPr>
        <w:pStyle w:val="a3"/>
        <w:numPr>
          <w:ilvl w:val="0"/>
          <w:numId w:val="6"/>
        </w:numPr>
        <w:bidi w:val="0"/>
        <w:rPr>
          <w:b/>
          <w:bCs/>
          <w:sz w:val="32"/>
          <w:szCs w:val="32"/>
          <w:u w:val="single"/>
        </w:rPr>
      </w:pPr>
      <w:proofErr w:type="spellStart"/>
      <w:r>
        <w:rPr>
          <w:b/>
          <w:bCs/>
          <w:sz w:val="32"/>
          <w:szCs w:val="32"/>
          <w:u w:val="single"/>
        </w:rPr>
        <w:t>S</w:t>
      </w:r>
      <w:r w:rsidRPr="0096535D">
        <w:rPr>
          <w:b/>
          <w:bCs/>
          <w:sz w:val="32"/>
          <w:szCs w:val="32"/>
          <w:u w:val="single"/>
        </w:rPr>
        <w:t>hahadah</w:t>
      </w:r>
      <w:proofErr w:type="spellEnd"/>
    </w:p>
    <w:p w:rsidR="009C343A" w:rsidRPr="00AB2EA6" w:rsidRDefault="009C343A" w:rsidP="0096535D">
      <w:pPr>
        <w:bidi w:val="0"/>
        <w:rPr>
          <w:sz w:val="28"/>
          <w:szCs w:val="28"/>
        </w:rPr>
      </w:pPr>
      <w:r w:rsidRPr="00AB2EA6">
        <w:rPr>
          <w:sz w:val="28"/>
          <w:szCs w:val="28"/>
        </w:rPr>
        <w:t xml:space="preserve">The word </w:t>
      </w:r>
      <w:proofErr w:type="spellStart"/>
      <w:r w:rsidRPr="00AB2EA6">
        <w:rPr>
          <w:sz w:val="28"/>
          <w:szCs w:val="28"/>
        </w:rPr>
        <w:t>shahada</w:t>
      </w:r>
      <w:proofErr w:type="spellEnd"/>
      <w:r w:rsidRPr="00AB2EA6">
        <w:rPr>
          <w:sz w:val="28"/>
          <w:szCs w:val="28"/>
        </w:rPr>
        <w:t xml:space="preserve"> actually means to testify or to bear witness. There are actually two parts to the </w:t>
      </w:r>
      <w:proofErr w:type="spellStart"/>
      <w:r w:rsidRPr="00AB2EA6">
        <w:rPr>
          <w:sz w:val="28"/>
          <w:szCs w:val="28"/>
        </w:rPr>
        <w:t>shahada</w:t>
      </w:r>
      <w:proofErr w:type="spellEnd"/>
      <w:r w:rsidRPr="00AB2EA6">
        <w:rPr>
          <w:sz w:val="28"/>
          <w:szCs w:val="28"/>
        </w:rPr>
        <w:t xml:space="preserve"> which when taken together </w:t>
      </w:r>
      <w:r>
        <w:rPr>
          <w:sz w:val="28"/>
          <w:szCs w:val="28"/>
        </w:rPr>
        <w:t>are</w:t>
      </w:r>
      <w:r w:rsidRPr="00AB2EA6">
        <w:rPr>
          <w:sz w:val="28"/>
          <w:szCs w:val="28"/>
        </w:rPr>
        <w:t xml:space="preserve"> often called the </w:t>
      </w:r>
      <w:proofErr w:type="spellStart"/>
      <w:r w:rsidRPr="00AB2EA6">
        <w:rPr>
          <w:sz w:val="28"/>
          <w:szCs w:val="28"/>
        </w:rPr>
        <w:t>Shahadatayn</w:t>
      </w:r>
      <w:proofErr w:type="spellEnd"/>
      <w:r w:rsidRPr="00AB2EA6">
        <w:rPr>
          <w:sz w:val="28"/>
          <w:szCs w:val="28"/>
        </w:rPr>
        <w:t xml:space="preserve">, meaning “two testimonies.” The full </w:t>
      </w:r>
      <w:proofErr w:type="spellStart"/>
      <w:r w:rsidRPr="00AB2EA6">
        <w:rPr>
          <w:sz w:val="28"/>
          <w:szCs w:val="28"/>
        </w:rPr>
        <w:t>shahadatayn</w:t>
      </w:r>
      <w:proofErr w:type="spellEnd"/>
      <w:r w:rsidRPr="00AB2EA6">
        <w:rPr>
          <w:sz w:val="28"/>
          <w:szCs w:val="28"/>
        </w:rPr>
        <w:t xml:space="preserve"> requires a statement testifying to Allah’s monotheistic qualities and another statement testifying that Prophet Mohammad is the messenger of Allah</w:t>
      </w:r>
      <w:r w:rsidRPr="00AB2EA6">
        <w:rPr>
          <w:rFonts w:cs="Arial"/>
          <w:sz w:val="28"/>
          <w:szCs w:val="28"/>
          <w:rtl/>
        </w:rPr>
        <w:t>.</w:t>
      </w:r>
    </w:p>
    <w:p w:rsidR="009C343A" w:rsidRPr="00AB2EA6" w:rsidRDefault="009C343A" w:rsidP="009C343A">
      <w:pPr>
        <w:bidi w:val="0"/>
        <w:rPr>
          <w:sz w:val="28"/>
          <w:szCs w:val="28"/>
        </w:rPr>
      </w:pPr>
      <w:r w:rsidRPr="00AB2EA6">
        <w:rPr>
          <w:sz w:val="28"/>
          <w:szCs w:val="28"/>
        </w:rPr>
        <w:t xml:space="preserve">Declaring the </w:t>
      </w:r>
      <w:proofErr w:type="spellStart"/>
      <w:r w:rsidRPr="00AB2EA6">
        <w:rPr>
          <w:sz w:val="28"/>
          <w:szCs w:val="28"/>
        </w:rPr>
        <w:t>shahada</w:t>
      </w:r>
      <w:proofErr w:type="spellEnd"/>
      <w:r w:rsidRPr="00AB2EA6">
        <w:rPr>
          <w:sz w:val="28"/>
          <w:szCs w:val="28"/>
        </w:rPr>
        <w:t>, or testimony, is all one needs to enter Islam. It is the most important of all the five pillars of Islam. This little phrase is what separates Muslims from everyone else. Because those who state this phrase have declared their acknowledgment of Allah’s monotheism and Prophet Muhammad’s status</w:t>
      </w:r>
      <w:r w:rsidRPr="00AB2EA6">
        <w:rPr>
          <w:rFonts w:cs="Arial"/>
          <w:sz w:val="28"/>
          <w:szCs w:val="28"/>
          <w:rtl/>
        </w:rPr>
        <w:t>.</w:t>
      </w:r>
    </w:p>
    <w:p w:rsidR="009C343A" w:rsidRPr="00AB2EA6" w:rsidRDefault="009C343A" w:rsidP="009C343A">
      <w:pPr>
        <w:bidi w:val="0"/>
        <w:rPr>
          <w:sz w:val="28"/>
          <w:szCs w:val="28"/>
        </w:rPr>
      </w:pPr>
      <w:proofErr w:type="spellStart"/>
      <w:r w:rsidRPr="00AB2EA6">
        <w:rPr>
          <w:sz w:val="28"/>
          <w:szCs w:val="28"/>
        </w:rPr>
        <w:t>shahada</w:t>
      </w:r>
      <w:proofErr w:type="spellEnd"/>
      <w:r w:rsidRPr="00AB2EA6">
        <w:rPr>
          <w:sz w:val="28"/>
          <w:szCs w:val="28"/>
        </w:rPr>
        <w:t>-in-Arabic</w:t>
      </w:r>
      <w:r w:rsidRPr="00AB2EA6">
        <w:rPr>
          <w:rFonts w:hint="cs"/>
          <w:sz w:val="28"/>
          <w:szCs w:val="28"/>
          <w:rtl/>
        </w:rPr>
        <w:t>:</w:t>
      </w:r>
    </w:p>
    <w:p w:rsidR="009C343A" w:rsidRPr="00AB2EA6" w:rsidRDefault="009C343A" w:rsidP="009C343A">
      <w:pPr>
        <w:bidi w:val="0"/>
        <w:rPr>
          <w:sz w:val="28"/>
          <w:szCs w:val="28"/>
        </w:rPr>
      </w:pPr>
      <w:r w:rsidRPr="00AB2EA6">
        <w:rPr>
          <w:sz w:val="28"/>
          <w:szCs w:val="28"/>
        </w:rPr>
        <w:t xml:space="preserve">A person can convert to Islam by stating the </w:t>
      </w:r>
      <w:proofErr w:type="spellStart"/>
      <w:r w:rsidRPr="00AB2EA6">
        <w:rPr>
          <w:sz w:val="28"/>
          <w:szCs w:val="28"/>
        </w:rPr>
        <w:t>Shahada</w:t>
      </w:r>
      <w:proofErr w:type="spellEnd"/>
      <w:r w:rsidRPr="00AB2EA6">
        <w:rPr>
          <w:sz w:val="28"/>
          <w:szCs w:val="28"/>
        </w:rPr>
        <w:t xml:space="preserve"> with conviction</w:t>
      </w:r>
      <w:r w:rsidRPr="00AB2EA6">
        <w:rPr>
          <w:rFonts w:cs="Arial"/>
          <w:sz w:val="28"/>
          <w:szCs w:val="28"/>
          <w:rtl/>
        </w:rPr>
        <w:t>.</w:t>
      </w:r>
    </w:p>
    <w:p w:rsidR="009C343A" w:rsidRPr="00AB2EA6" w:rsidRDefault="009C343A" w:rsidP="009C343A">
      <w:pPr>
        <w:bidi w:val="0"/>
        <w:rPr>
          <w:sz w:val="28"/>
          <w:szCs w:val="28"/>
        </w:rPr>
      </w:pPr>
      <w:r w:rsidRPr="00AB2EA6">
        <w:rPr>
          <w:sz w:val="28"/>
          <w:szCs w:val="28"/>
        </w:rPr>
        <w:t xml:space="preserve">Here are both parts of the </w:t>
      </w:r>
      <w:proofErr w:type="spellStart"/>
      <w:r w:rsidRPr="00AB2EA6">
        <w:rPr>
          <w:sz w:val="28"/>
          <w:szCs w:val="28"/>
        </w:rPr>
        <w:t>shahada</w:t>
      </w:r>
      <w:proofErr w:type="spellEnd"/>
      <w:r w:rsidRPr="00AB2EA6">
        <w:rPr>
          <w:sz w:val="28"/>
          <w:szCs w:val="28"/>
        </w:rPr>
        <w:t xml:space="preserve"> in English and Arabic</w:t>
      </w:r>
      <w:r w:rsidRPr="00AB2EA6">
        <w:rPr>
          <w:rFonts w:cs="Arial"/>
          <w:sz w:val="28"/>
          <w:szCs w:val="28"/>
          <w:rtl/>
        </w:rPr>
        <w:t>.</w:t>
      </w:r>
    </w:p>
    <w:p w:rsidR="009C343A" w:rsidRPr="00AB2EA6" w:rsidRDefault="009C343A" w:rsidP="009C343A">
      <w:pPr>
        <w:bidi w:val="0"/>
        <w:rPr>
          <w:sz w:val="28"/>
          <w:szCs w:val="28"/>
        </w:rPr>
      </w:pPr>
      <w:r w:rsidRPr="00AB2EA6">
        <w:rPr>
          <w:sz w:val="28"/>
          <w:szCs w:val="28"/>
        </w:rPr>
        <w:t>Ash-</w:t>
      </w:r>
      <w:proofErr w:type="spellStart"/>
      <w:r w:rsidRPr="00AB2EA6">
        <w:rPr>
          <w:sz w:val="28"/>
          <w:szCs w:val="28"/>
        </w:rPr>
        <w:t>hadu</w:t>
      </w:r>
      <w:proofErr w:type="spellEnd"/>
      <w:r w:rsidRPr="00AB2EA6">
        <w:rPr>
          <w:sz w:val="28"/>
          <w:szCs w:val="28"/>
        </w:rPr>
        <w:t xml:space="preserve"> an </w:t>
      </w:r>
      <w:proofErr w:type="spellStart"/>
      <w:r w:rsidRPr="00AB2EA6">
        <w:rPr>
          <w:sz w:val="28"/>
          <w:szCs w:val="28"/>
        </w:rPr>
        <w:t>laa</w:t>
      </w:r>
      <w:proofErr w:type="spellEnd"/>
      <w:r w:rsidRPr="00AB2EA6">
        <w:rPr>
          <w:sz w:val="28"/>
          <w:szCs w:val="28"/>
        </w:rPr>
        <w:t xml:space="preserve"> </w:t>
      </w:r>
      <w:proofErr w:type="spellStart"/>
      <w:r w:rsidRPr="00AB2EA6">
        <w:rPr>
          <w:sz w:val="28"/>
          <w:szCs w:val="28"/>
        </w:rPr>
        <w:t>ilaaha</w:t>
      </w:r>
      <w:proofErr w:type="spellEnd"/>
      <w:r w:rsidRPr="00AB2EA6">
        <w:rPr>
          <w:sz w:val="28"/>
          <w:szCs w:val="28"/>
        </w:rPr>
        <w:t xml:space="preserve"> </w:t>
      </w:r>
      <w:proofErr w:type="spellStart"/>
      <w:r w:rsidRPr="00AB2EA6">
        <w:rPr>
          <w:sz w:val="28"/>
          <w:szCs w:val="28"/>
        </w:rPr>
        <w:t>illallah</w:t>
      </w:r>
      <w:proofErr w:type="spellEnd"/>
    </w:p>
    <w:p w:rsidR="009C343A" w:rsidRPr="00AB2EA6" w:rsidRDefault="009C343A" w:rsidP="009C343A">
      <w:pPr>
        <w:bidi w:val="0"/>
        <w:rPr>
          <w:sz w:val="28"/>
          <w:szCs w:val="28"/>
        </w:rPr>
      </w:pPr>
      <w:r w:rsidRPr="00AB2EA6">
        <w:rPr>
          <w:rFonts w:cs="Arial"/>
          <w:sz w:val="28"/>
          <w:szCs w:val="28"/>
          <w:rtl/>
        </w:rPr>
        <w:t xml:space="preserve"> </w:t>
      </w:r>
      <w:proofErr w:type="spellStart"/>
      <w:r w:rsidRPr="00AB2EA6">
        <w:rPr>
          <w:rFonts w:cs="Arial"/>
          <w:sz w:val="28"/>
          <w:szCs w:val="28"/>
          <w:rtl/>
        </w:rPr>
        <w:t>“</w:t>
      </w:r>
      <w:proofErr w:type="spellEnd"/>
      <w:r w:rsidRPr="00AB2EA6">
        <w:rPr>
          <w:sz w:val="28"/>
          <w:szCs w:val="28"/>
        </w:rPr>
        <w:t>I bear witness that there is no God except Allah</w:t>
      </w:r>
      <w:proofErr w:type="spellStart"/>
      <w:r w:rsidRPr="00AB2EA6">
        <w:rPr>
          <w:rFonts w:cs="Arial"/>
          <w:sz w:val="28"/>
          <w:szCs w:val="28"/>
          <w:rtl/>
        </w:rPr>
        <w:t>”</w:t>
      </w:r>
      <w:proofErr w:type="spellEnd"/>
    </w:p>
    <w:p w:rsidR="009C343A" w:rsidRPr="00AB2EA6" w:rsidRDefault="009C343A" w:rsidP="009C343A">
      <w:pPr>
        <w:bidi w:val="0"/>
        <w:rPr>
          <w:sz w:val="28"/>
          <w:szCs w:val="28"/>
        </w:rPr>
      </w:pPr>
      <w:proofErr w:type="spellStart"/>
      <w:r w:rsidRPr="00AB2EA6">
        <w:rPr>
          <w:sz w:val="28"/>
          <w:szCs w:val="28"/>
        </w:rPr>
        <w:t>Wa</w:t>
      </w:r>
      <w:proofErr w:type="spellEnd"/>
      <w:r w:rsidRPr="00AB2EA6">
        <w:rPr>
          <w:sz w:val="28"/>
          <w:szCs w:val="28"/>
        </w:rPr>
        <w:t xml:space="preserve"> ash-</w:t>
      </w:r>
      <w:proofErr w:type="spellStart"/>
      <w:r w:rsidRPr="00AB2EA6">
        <w:rPr>
          <w:sz w:val="28"/>
          <w:szCs w:val="28"/>
        </w:rPr>
        <w:t>hadu</w:t>
      </w:r>
      <w:proofErr w:type="spellEnd"/>
      <w:r w:rsidRPr="00AB2EA6">
        <w:rPr>
          <w:sz w:val="28"/>
          <w:szCs w:val="28"/>
        </w:rPr>
        <w:t xml:space="preserve"> </w:t>
      </w:r>
      <w:proofErr w:type="spellStart"/>
      <w:r w:rsidRPr="00AB2EA6">
        <w:rPr>
          <w:sz w:val="28"/>
          <w:szCs w:val="28"/>
        </w:rPr>
        <w:t>anna</w:t>
      </w:r>
      <w:proofErr w:type="spellEnd"/>
      <w:r w:rsidRPr="00AB2EA6">
        <w:rPr>
          <w:sz w:val="28"/>
          <w:szCs w:val="28"/>
        </w:rPr>
        <w:t xml:space="preserve"> </w:t>
      </w:r>
      <w:proofErr w:type="spellStart"/>
      <w:r w:rsidRPr="00AB2EA6">
        <w:rPr>
          <w:sz w:val="28"/>
          <w:szCs w:val="28"/>
        </w:rPr>
        <w:t>Muhammadan</w:t>
      </w:r>
      <w:proofErr w:type="spellEnd"/>
      <w:r w:rsidRPr="00AB2EA6">
        <w:rPr>
          <w:sz w:val="28"/>
          <w:szCs w:val="28"/>
        </w:rPr>
        <w:t xml:space="preserve"> </w:t>
      </w:r>
      <w:proofErr w:type="spellStart"/>
      <w:r w:rsidRPr="00AB2EA6">
        <w:rPr>
          <w:sz w:val="28"/>
          <w:szCs w:val="28"/>
        </w:rPr>
        <w:t>rasulullah</w:t>
      </w:r>
      <w:proofErr w:type="spellEnd"/>
    </w:p>
    <w:p w:rsidR="009C343A" w:rsidRPr="00AB2EA6" w:rsidRDefault="009C343A" w:rsidP="009C343A">
      <w:pPr>
        <w:bidi w:val="0"/>
        <w:rPr>
          <w:sz w:val="28"/>
          <w:szCs w:val="28"/>
        </w:rPr>
      </w:pPr>
      <w:r w:rsidRPr="00AB2EA6">
        <w:rPr>
          <w:rFonts w:cs="Arial"/>
          <w:sz w:val="28"/>
          <w:szCs w:val="28"/>
          <w:rtl/>
        </w:rPr>
        <w:t xml:space="preserve"> </w:t>
      </w:r>
      <w:proofErr w:type="spellStart"/>
      <w:r w:rsidRPr="00AB2EA6">
        <w:rPr>
          <w:rFonts w:cs="Arial"/>
          <w:sz w:val="28"/>
          <w:szCs w:val="28"/>
          <w:rtl/>
        </w:rPr>
        <w:t>“</w:t>
      </w:r>
      <w:proofErr w:type="spellEnd"/>
      <w:r w:rsidRPr="00AB2EA6">
        <w:rPr>
          <w:sz w:val="28"/>
          <w:szCs w:val="28"/>
        </w:rPr>
        <w:t>And I bear witness that Muhammad is the messenger of Allah</w:t>
      </w:r>
      <w:proofErr w:type="spellStart"/>
      <w:r w:rsidRPr="00AB2EA6">
        <w:rPr>
          <w:rFonts w:cs="Arial"/>
          <w:sz w:val="28"/>
          <w:szCs w:val="28"/>
          <w:rtl/>
        </w:rPr>
        <w:t>.”</w:t>
      </w:r>
      <w:proofErr w:type="spellEnd"/>
    </w:p>
    <w:p w:rsidR="009C343A" w:rsidRPr="00AB2EA6" w:rsidRDefault="009C343A" w:rsidP="009C343A">
      <w:pPr>
        <w:bidi w:val="0"/>
        <w:rPr>
          <w:rFonts w:cs="Arial"/>
          <w:sz w:val="28"/>
          <w:szCs w:val="28"/>
          <w:rtl/>
        </w:rPr>
      </w:pPr>
      <w:r w:rsidRPr="00AB2EA6">
        <w:rPr>
          <w:sz w:val="28"/>
          <w:szCs w:val="28"/>
        </w:rPr>
        <w:t xml:space="preserve">The first part of the </w:t>
      </w:r>
      <w:proofErr w:type="spellStart"/>
      <w:r w:rsidRPr="00AB2EA6">
        <w:rPr>
          <w:sz w:val="28"/>
          <w:szCs w:val="28"/>
        </w:rPr>
        <w:t>shahada</w:t>
      </w:r>
      <w:proofErr w:type="spellEnd"/>
      <w:r w:rsidRPr="00AB2EA6">
        <w:rPr>
          <w:sz w:val="28"/>
          <w:szCs w:val="28"/>
        </w:rPr>
        <w:t xml:space="preserve"> deals with our relationship with Allah, may He be Glorified and Praised. Even though the literal translation of “</w:t>
      </w:r>
      <w:proofErr w:type="spellStart"/>
      <w:r w:rsidRPr="00AB2EA6">
        <w:rPr>
          <w:sz w:val="28"/>
          <w:szCs w:val="28"/>
        </w:rPr>
        <w:t>laa</w:t>
      </w:r>
      <w:proofErr w:type="spellEnd"/>
      <w:r w:rsidRPr="00AB2EA6">
        <w:rPr>
          <w:sz w:val="28"/>
          <w:szCs w:val="28"/>
        </w:rPr>
        <w:t xml:space="preserve"> </w:t>
      </w:r>
      <w:proofErr w:type="spellStart"/>
      <w:r w:rsidRPr="00AB2EA6">
        <w:rPr>
          <w:sz w:val="28"/>
          <w:szCs w:val="28"/>
        </w:rPr>
        <w:t>ilaaha</w:t>
      </w:r>
      <w:proofErr w:type="spellEnd"/>
      <w:r w:rsidRPr="00AB2EA6">
        <w:rPr>
          <w:sz w:val="28"/>
          <w:szCs w:val="28"/>
        </w:rPr>
        <w:t xml:space="preserve"> </w:t>
      </w:r>
      <w:proofErr w:type="spellStart"/>
      <w:r w:rsidRPr="00AB2EA6">
        <w:rPr>
          <w:sz w:val="28"/>
          <w:szCs w:val="28"/>
        </w:rPr>
        <w:t>illallah</w:t>
      </w:r>
      <w:proofErr w:type="spellEnd"/>
      <w:r w:rsidRPr="00AB2EA6">
        <w:rPr>
          <w:sz w:val="28"/>
          <w:szCs w:val="28"/>
        </w:rPr>
        <w:t xml:space="preserve">” means “no </w:t>
      </w:r>
      <w:r>
        <w:rPr>
          <w:sz w:val="28"/>
          <w:szCs w:val="28"/>
        </w:rPr>
        <w:t>G</w:t>
      </w:r>
      <w:r w:rsidRPr="00AB2EA6">
        <w:rPr>
          <w:sz w:val="28"/>
          <w:szCs w:val="28"/>
        </w:rPr>
        <w:t>od but Allah,” the actual meaning is much deeper than that</w:t>
      </w:r>
      <w:r>
        <w:rPr>
          <w:sz w:val="28"/>
          <w:szCs w:val="28"/>
        </w:rPr>
        <w:t>.</w:t>
      </w:r>
    </w:p>
    <w:p w:rsidR="009C343A" w:rsidRDefault="009C343A" w:rsidP="009C343A">
      <w:pPr>
        <w:pStyle w:val="a4"/>
        <w:bidi w:val="0"/>
        <w:rPr>
          <w:b/>
          <w:bCs/>
          <w:sz w:val="28"/>
          <w:szCs w:val="28"/>
        </w:rPr>
      </w:pPr>
    </w:p>
    <w:p w:rsidR="009C343A" w:rsidRDefault="009C343A" w:rsidP="009C343A">
      <w:pPr>
        <w:pStyle w:val="a4"/>
        <w:bidi w:val="0"/>
        <w:rPr>
          <w:b/>
          <w:bCs/>
          <w:sz w:val="28"/>
          <w:szCs w:val="28"/>
        </w:rPr>
      </w:pPr>
    </w:p>
    <w:p w:rsidR="009C343A" w:rsidRDefault="009C343A" w:rsidP="009C343A">
      <w:pPr>
        <w:pStyle w:val="a4"/>
        <w:bidi w:val="0"/>
        <w:rPr>
          <w:b/>
          <w:bCs/>
          <w:sz w:val="28"/>
          <w:szCs w:val="28"/>
        </w:rPr>
      </w:pPr>
    </w:p>
    <w:p w:rsidR="0096535D" w:rsidRDefault="0096535D" w:rsidP="0096535D">
      <w:pPr>
        <w:bidi w:val="0"/>
      </w:pPr>
    </w:p>
    <w:p w:rsidR="0096535D" w:rsidRDefault="0096535D" w:rsidP="0096535D">
      <w:pPr>
        <w:bidi w:val="0"/>
      </w:pPr>
    </w:p>
    <w:p w:rsidR="0096535D" w:rsidRPr="0096535D" w:rsidRDefault="0096535D" w:rsidP="0096535D">
      <w:pPr>
        <w:bidi w:val="0"/>
      </w:pPr>
    </w:p>
    <w:p w:rsidR="009C343A" w:rsidRPr="0096535D" w:rsidRDefault="0096535D" w:rsidP="0096535D">
      <w:pPr>
        <w:pStyle w:val="a4"/>
        <w:numPr>
          <w:ilvl w:val="0"/>
          <w:numId w:val="6"/>
        </w:numPr>
        <w:bidi w:val="0"/>
        <w:rPr>
          <w:b/>
          <w:bCs/>
          <w:sz w:val="28"/>
          <w:szCs w:val="28"/>
          <w:u w:val="single"/>
        </w:rPr>
      </w:pPr>
      <w:proofErr w:type="spellStart"/>
      <w:r w:rsidRPr="0096535D">
        <w:rPr>
          <w:b/>
          <w:bCs/>
          <w:sz w:val="28"/>
          <w:szCs w:val="28"/>
          <w:u w:val="single"/>
        </w:rPr>
        <w:t>salah</w:t>
      </w:r>
      <w:proofErr w:type="spellEnd"/>
    </w:p>
    <w:p w:rsidR="009C343A" w:rsidRDefault="009C343A" w:rsidP="009C343A">
      <w:pPr>
        <w:bidi w:val="0"/>
        <w:rPr>
          <w:sz w:val="28"/>
          <w:szCs w:val="28"/>
        </w:rPr>
      </w:pPr>
      <w:proofErr w:type="spellStart"/>
      <w:r w:rsidRPr="00AB2EA6">
        <w:rPr>
          <w:sz w:val="28"/>
          <w:szCs w:val="28"/>
        </w:rPr>
        <w:t>Salah</w:t>
      </w:r>
      <w:proofErr w:type="spellEnd"/>
      <w:r w:rsidRPr="00AB2EA6">
        <w:rPr>
          <w:sz w:val="28"/>
          <w:szCs w:val="28"/>
        </w:rPr>
        <w:t xml:space="preserve"> in Islam is a special prayer which is informed to the Prophet Mohammad (S.A.W.) through revelation and its boundaries and form are determined. Any change in its form nullifies it. </w:t>
      </w:r>
      <w:proofErr w:type="spellStart"/>
      <w:r w:rsidRPr="00AB2EA6">
        <w:rPr>
          <w:sz w:val="28"/>
          <w:szCs w:val="28"/>
        </w:rPr>
        <w:t>Salah</w:t>
      </w:r>
      <w:proofErr w:type="spellEnd"/>
      <w:r w:rsidRPr="00AB2EA6">
        <w:rPr>
          <w:sz w:val="28"/>
          <w:szCs w:val="28"/>
        </w:rPr>
        <w:t xml:space="preserve"> is a discipline which is set as a binding duty for all Muslims as it is formal. Islam targeted to discipline its members and saved the endless conscious of the existence of Allah by setting it as a binding duty for Muslims. </w:t>
      </w:r>
      <w:proofErr w:type="spellStart"/>
      <w:r w:rsidRPr="00AB2EA6">
        <w:rPr>
          <w:sz w:val="28"/>
          <w:szCs w:val="28"/>
        </w:rPr>
        <w:t>Salah</w:t>
      </w:r>
      <w:proofErr w:type="spellEnd"/>
      <w:r w:rsidRPr="00AB2EA6">
        <w:rPr>
          <w:sz w:val="28"/>
          <w:szCs w:val="28"/>
        </w:rPr>
        <w:t xml:space="preserve"> train a Muslim for a healthy and well-organized life by dividing the day into intervals. It is accepted as refreshing and cleaning practice with a (ritual ablution) performed by clean water</w:t>
      </w:r>
      <w:r w:rsidRPr="00AB2EA6">
        <w:rPr>
          <w:rFonts w:cs="Arial"/>
          <w:sz w:val="28"/>
          <w:szCs w:val="28"/>
          <w:rtl/>
        </w:rPr>
        <w:t xml:space="preserve">. </w:t>
      </w:r>
    </w:p>
    <w:p w:rsidR="009C343A" w:rsidRDefault="009C343A" w:rsidP="009C343A">
      <w:pPr>
        <w:bidi w:val="0"/>
        <w:rPr>
          <w:sz w:val="28"/>
          <w:szCs w:val="28"/>
        </w:rPr>
      </w:pPr>
    </w:p>
    <w:p w:rsidR="009C343A" w:rsidRDefault="009C343A" w:rsidP="009C343A">
      <w:pPr>
        <w:spacing w:before="100" w:beforeAutospacing="1" w:after="100" w:afterAutospacing="1"/>
        <w:jc w:val="right"/>
        <w:rPr>
          <w:sz w:val="28"/>
          <w:szCs w:val="28"/>
          <w:lang w:val="en-GB" w:eastAsia="en-GB"/>
        </w:rPr>
      </w:pPr>
      <w:r>
        <w:rPr>
          <w:sz w:val="28"/>
          <w:szCs w:val="28"/>
          <w:lang w:val="en-GB" w:eastAsia="en-GB"/>
        </w:rPr>
        <w:t xml:space="preserve">The five-times-a-day </w:t>
      </w:r>
      <w:proofErr w:type="spellStart"/>
      <w:r>
        <w:rPr>
          <w:sz w:val="28"/>
          <w:szCs w:val="28"/>
          <w:lang w:val="en-GB" w:eastAsia="en-GB"/>
        </w:rPr>
        <w:t>Salaah</w:t>
      </w:r>
      <w:proofErr w:type="spellEnd"/>
      <w:r>
        <w:rPr>
          <w:sz w:val="28"/>
          <w:szCs w:val="28"/>
          <w:lang w:val="en-GB" w:eastAsia="en-GB"/>
        </w:rPr>
        <w:t xml:space="preserve"> is perhaps the fulcrum around which all else rotates in ritualistic Islam. The times are </w:t>
      </w:r>
    </w:p>
    <w:p w:rsidR="009C343A" w:rsidRDefault="009C343A" w:rsidP="009C343A">
      <w:pPr>
        <w:pStyle w:val="a3"/>
        <w:numPr>
          <w:ilvl w:val="0"/>
          <w:numId w:val="2"/>
        </w:numPr>
        <w:bidi w:val="0"/>
        <w:spacing w:before="100" w:beforeAutospacing="1" w:after="100" w:afterAutospacing="1" w:line="240" w:lineRule="auto"/>
        <w:jc w:val="both"/>
        <w:rPr>
          <w:sz w:val="28"/>
          <w:szCs w:val="28"/>
          <w:lang w:val="en-GB" w:eastAsia="en-GB"/>
        </w:rPr>
      </w:pPr>
      <w:proofErr w:type="spellStart"/>
      <w:r>
        <w:rPr>
          <w:b/>
          <w:bCs/>
          <w:i/>
          <w:iCs/>
          <w:sz w:val="28"/>
          <w:szCs w:val="28"/>
          <w:u w:val="single"/>
          <w:lang w:val="en-GB" w:eastAsia="en-GB"/>
        </w:rPr>
        <w:t>F</w:t>
      </w:r>
      <w:r w:rsidRPr="009710C0">
        <w:rPr>
          <w:b/>
          <w:bCs/>
          <w:i/>
          <w:iCs/>
          <w:sz w:val="28"/>
          <w:szCs w:val="28"/>
          <w:u w:val="single"/>
          <w:lang w:val="en-GB" w:eastAsia="en-GB"/>
        </w:rPr>
        <w:t>ajr</w:t>
      </w:r>
      <w:proofErr w:type="spellEnd"/>
      <w:r w:rsidRPr="009710C0">
        <w:rPr>
          <w:b/>
          <w:bCs/>
          <w:sz w:val="28"/>
          <w:szCs w:val="28"/>
          <w:u w:val="single"/>
          <w:lang w:val="en-GB" w:eastAsia="en-GB"/>
        </w:rPr>
        <w:t>,</w:t>
      </w:r>
      <w:r w:rsidRPr="009710C0">
        <w:rPr>
          <w:sz w:val="28"/>
          <w:szCs w:val="28"/>
          <w:lang w:val="en-GB" w:eastAsia="en-GB"/>
        </w:rPr>
        <w:t xml:space="preserve"> the morning prayer just before dawn</w:t>
      </w:r>
    </w:p>
    <w:p w:rsidR="009C343A" w:rsidRDefault="009C343A" w:rsidP="009C343A">
      <w:pPr>
        <w:pStyle w:val="a3"/>
        <w:numPr>
          <w:ilvl w:val="0"/>
          <w:numId w:val="2"/>
        </w:numPr>
        <w:bidi w:val="0"/>
        <w:spacing w:before="100" w:beforeAutospacing="1" w:after="100" w:afterAutospacing="1" w:line="240" w:lineRule="auto"/>
        <w:jc w:val="both"/>
        <w:rPr>
          <w:sz w:val="28"/>
          <w:szCs w:val="28"/>
          <w:lang w:val="en-GB" w:eastAsia="en-GB"/>
        </w:rPr>
      </w:pPr>
      <w:r w:rsidRPr="009710C0">
        <w:rPr>
          <w:sz w:val="28"/>
          <w:szCs w:val="28"/>
          <w:lang w:val="en-GB" w:eastAsia="en-GB"/>
        </w:rPr>
        <w:t> </w:t>
      </w:r>
      <w:proofErr w:type="spellStart"/>
      <w:r>
        <w:rPr>
          <w:b/>
          <w:bCs/>
          <w:i/>
          <w:iCs/>
          <w:sz w:val="28"/>
          <w:szCs w:val="28"/>
          <w:u w:val="single"/>
          <w:lang w:val="en-GB" w:eastAsia="en-GB"/>
        </w:rPr>
        <w:t>Z</w:t>
      </w:r>
      <w:r w:rsidRPr="009710C0">
        <w:rPr>
          <w:b/>
          <w:bCs/>
          <w:i/>
          <w:iCs/>
          <w:sz w:val="28"/>
          <w:szCs w:val="28"/>
          <w:u w:val="single"/>
          <w:lang w:val="en-GB" w:eastAsia="en-GB"/>
        </w:rPr>
        <w:t>uhr</w:t>
      </w:r>
      <w:proofErr w:type="spellEnd"/>
      <w:r w:rsidRPr="009710C0">
        <w:rPr>
          <w:b/>
          <w:bCs/>
          <w:i/>
          <w:iCs/>
          <w:sz w:val="28"/>
          <w:szCs w:val="28"/>
          <w:u w:val="single"/>
          <w:lang w:val="en-GB" w:eastAsia="en-GB"/>
        </w:rPr>
        <w:t>,</w:t>
      </w:r>
      <w:r w:rsidRPr="009710C0">
        <w:rPr>
          <w:sz w:val="28"/>
          <w:szCs w:val="28"/>
          <w:lang w:val="en-GB" w:eastAsia="en-GB"/>
        </w:rPr>
        <w:t xml:space="preserve"> the prayer just after midday </w:t>
      </w:r>
    </w:p>
    <w:p w:rsidR="009C343A" w:rsidRDefault="009C343A" w:rsidP="009C343A">
      <w:pPr>
        <w:pStyle w:val="a3"/>
        <w:numPr>
          <w:ilvl w:val="0"/>
          <w:numId w:val="2"/>
        </w:numPr>
        <w:bidi w:val="0"/>
        <w:spacing w:before="100" w:beforeAutospacing="1" w:after="100" w:afterAutospacing="1" w:line="240" w:lineRule="auto"/>
        <w:jc w:val="both"/>
        <w:rPr>
          <w:sz w:val="28"/>
          <w:szCs w:val="28"/>
          <w:lang w:val="en-GB" w:eastAsia="en-GB"/>
        </w:rPr>
      </w:pPr>
      <w:proofErr w:type="spellStart"/>
      <w:r>
        <w:rPr>
          <w:b/>
          <w:bCs/>
          <w:i/>
          <w:iCs/>
          <w:sz w:val="28"/>
          <w:szCs w:val="28"/>
          <w:u w:val="single"/>
          <w:lang w:val="en-GB" w:eastAsia="en-GB"/>
        </w:rPr>
        <w:t>A</w:t>
      </w:r>
      <w:r w:rsidRPr="009710C0">
        <w:rPr>
          <w:b/>
          <w:bCs/>
          <w:i/>
          <w:iCs/>
          <w:sz w:val="28"/>
          <w:szCs w:val="28"/>
          <w:u w:val="single"/>
          <w:lang w:val="en-GB" w:eastAsia="en-GB"/>
        </w:rPr>
        <w:t>sr</w:t>
      </w:r>
      <w:proofErr w:type="spellEnd"/>
      <w:r w:rsidRPr="009710C0">
        <w:rPr>
          <w:b/>
          <w:bCs/>
          <w:i/>
          <w:iCs/>
          <w:sz w:val="28"/>
          <w:szCs w:val="28"/>
          <w:u w:val="single"/>
          <w:lang w:val="en-GB" w:eastAsia="en-GB"/>
        </w:rPr>
        <w:t>,</w:t>
      </w:r>
      <w:r w:rsidRPr="009710C0">
        <w:rPr>
          <w:sz w:val="28"/>
          <w:szCs w:val="28"/>
          <w:lang w:val="en-GB" w:eastAsia="en-GB"/>
        </w:rPr>
        <w:t xml:space="preserve"> the afternoon prayer</w:t>
      </w:r>
    </w:p>
    <w:p w:rsidR="009C343A" w:rsidRDefault="009C343A" w:rsidP="009C343A">
      <w:pPr>
        <w:pStyle w:val="a3"/>
        <w:numPr>
          <w:ilvl w:val="0"/>
          <w:numId w:val="2"/>
        </w:numPr>
        <w:bidi w:val="0"/>
        <w:spacing w:before="100" w:beforeAutospacing="1" w:after="100" w:afterAutospacing="1" w:line="240" w:lineRule="auto"/>
        <w:jc w:val="both"/>
        <w:rPr>
          <w:sz w:val="28"/>
          <w:szCs w:val="28"/>
          <w:lang w:val="en-GB" w:eastAsia="en-GB"/>
        </w:rPr>
      </w:pPr>
      <w:r w:rsidRPr="009710C0">
        <w:rPr>
          <w:sz w:val="28"/>
          <w:szCs w:val="28"/>
          <w:lang w:val="en-GB" w:eastAsia="en-GB"/>
        </w:rPr>
        <w:t> </w:t>
      </w:r>
      <w:proofErr w:type="spellStart"/>
      <w:r>
        <w:rPr>
          <w:b/>
          <w:bCs/>
          <w:i/>
          <w:iCs/>
          <w:sz w:val="28"/>
          <w:szCs w:val="28"/>
          <w:u w:val="single"/>
          <w:lang w:val="en-GB" w:eastAsia="en-GB"/>
        </w:rPr>
        <w:t>M</w:t>
      </w:r>
      <w:r w:rsidRPr="009710C0">
        <w:rPr>
          <w:b/>
          <w:bCs/>
          <w:i/>
          <w:iCs/>
          <w:sz w:val="28"/>
          <w:szCs w:val="28"/>
          <w:u w:val="single"/>
          <w:lang w:val="en-GB" w:eastAsia="en-GB"/>
        </w:rPr>
        <w:t>aghrib</w:t>
      </w:r>
      <w:proofErr w:type="spellEnd"/>
      <w:r w:rsidRPr="009710C0">
        <w:rPr>
          <w:b/>
          <w:bCs/>
          <w:i/>
          <w:iCs/>
          <w:sz w:val="28"/>
          <w:szCs w:val="28"/>
          <w:u w:val="single"/>
          <w:lang w:val="en-GB" w:eastAsia="en-GB"/>
        </w:rPr>
        <w:t>,</w:t>
      </w:r>
      <w:r w:rsidRPr="009710C0">
        <w:rPr>
          <w:sz w:val="28"/>
          <w:szCs w:val="28"/>
          <w:lang w:val="en-GB" w:eastAsia="en-GB"/>
        </w:rPr>
        <w:t xml:space="preserve"> the prayer just after sunset</w:t>
      </w:r>
    </w:p>
    <w:p w:rsidR="009C343A" w:rsidRDefault="009C343A" w:rsidP="009C343A">
      <w:pPr>
        <w:pStyle w:val="a3"/>
        <w:numPr>
          <w:ilvl w:val="0"/>
          <w:numId w:val="2"/>
        </w:numPr>
        <w:bidi w:val="0"/>
        <w:spacing w:before="100" w:beforeAutospacing="1" w:after="100" w:afterAutospacing="1" w:line="240" w:lineRule="auto"/>
        <w:jc w:val="both"/>
        <w:rPr>
          <w:sz w:val="28"/>
          <w:szCs w:val="28"/>
          <w:lang w:val="en-GB" w:eastAsia="en-GB"/>
        </w:rPr>
      </w:pPr>
      <w:r w:rsidRPr="009710C0">
        <w:rPr>
          <w:sz w:val="28"/>
          <w:szCs w:val="28"/>
          <w:lang w:val="en-GB" w:eastAsia="en-GB"/>
        </w:rPr>
        <w:t> </w:t>
      </w:r>
      <w:proofErr w:type="spellStart"/>
      <w:r>
        <w:rPr>
          <w:b/>
          <w:bCs/>
          <w:i/>
          <w:iCs/>
          <w:sz w:val="28"/>
          <w:szCs w:val="28"/>
          <w:u w:val="single"/>
          <w:lang w:val="en-GB" w:eastAsia="en-GB"/>
        </w:rPr>
        <w:t>I</w:t>
      </w:r>
      <w:r w:rsidRPr="009710C0">
        <w:rPr>
          <w:b/>
          <w:bCs/>
          <w:i/>
          <w:iCs/>
          <w:sz w:val="28"/>
          <w:szCs w:val="28"/>
          <w:u w:val="single"/>
          <w:lang w:val="en-GB" w:eastAsia="en-GB"/>
        </w:rPr>
        <w:t>sha</w:t>
      </w:r>
      <w:proofErr w:type="spellEnd"/>
      <w:r w:rsidRPr="009710C0">
        <w:rPr>
          <w:b/>
          <w:bCs/>
          <w:i/>
          <w:iCs/>
          <w:sz w:val="28"/>
          <w:szCs w:val="28"/>
          <w:u w:val="single"/>
          <w:lang w:val="en-GB" w:eastAsia="en-GB"/>
        </w:rPr>
        <w:t>,</w:t>
      </w:r>
      <w:r w:rsidRPr="009710C0">
        <w:rPr>
          <w:sz w:val="28"/>
          <w:szCs w:val="28"/>
          <w:lang w:val="en-GB" w:eastAsia="en-GB"/>
        </w:rPr>
        <w:t xml:space="preserve"> the evening prayer.</w:t>
      </w:r>
    </w:p>
    <w:p w:rsidR="009C343A" w:rsidRPr="009710C0" w:rsidRDefault="009C343A" w:rsidP="009C343A">
      <w:pPr>
        <w:spacing w:before="100" w:beforeAutospacing="1" w:after="100" w:afterAutospacing="1"/>
        <w:jc w:val="right"/>
        <w:rPr>
          <w:sz w:val="28"/>
          <w:szCs w:val="28"/>
          <w:lang w:val="en-GB" w:eastAsia="en-GB"/>
        </w:rPr>
      </w:pPr>
      <w:r w:rsidRPr="009710C0">
        <w:rPr>
          <w:sz w:val="28"/>
          <w:szCs w:val="28"/>
          <w:lang w:val="en-GB" w:eastAsia="en-GB"/>
        </w:rPr>
        <w:t xml:space="preserve"> All Muslim jurists hold that the observance of these prayers is </w:t>
      </w:r>
      <w:proofErr w:type="spellStart"/>
      <w:r w:rsidRPr="009710C0">
        <w:rPr>
          <w:i/>
          <w:iCs/>
          <w:sz w:val="28"/>
          <w:szCs w:val="28"/>
          <w:lang w:val="en-GB" w:eastAsia="en-GB"/>
        </w:rPr>
        <w:t>fardh</w:t>
      </w:r>
      <w:proofErr w:type="spellEnd"/>
      <w:r w:rsidRPr="009710C0">
        <w:rPr>
          <w:sz w:val="28"/>
          <w:szCs w:val="28"/>
          <w:lang w:val="en-GB" w:eastAsia="en-GB"/>
        </w:rPr>
        <w:t xml:space="preserve">, that is, compulsory. Nevertheless, while the forms of ablution are defined in the Qur'an, neither the five times of prayer nor the procedure of each </w:t>
      </w:r>
      <w:proofErr w:type="spellStart"/>
      <w:r w:rsidRPr="009710C0">
        <w:rPr>
          <w:sz w:val="28"/>
          <w:szCs w:val="28"/>
          <w:lang w:val="en-GB" w:eastAsia="en-GB"/>
        </w:rPr>
        <w:t>rak'ah</w:t>
      </w:r>
      <w:proofErr w:type="spellEnd"/>
      <w:r w:rsidRPr="009710C0">
        <w:rPr>
          <w:sz w:val="28"/>
          <w:szCs w:val="28"/>
          <w:lang w:val="en-GB" w:eastAsia="en-GB"/>
        </w:rPr>
        <w:t xml:space="preserve"> is prescribed in the book. The Qur'an does mention both the </w:t>
      </w:r>
      <w:proofErr w:type="spellStart"/>
      <w:r w:rsidRPr="009710C0">
        <w:rPr>
          <w:i/>
          <w:iCs/>
          <w:sz w:val="28"/>
          <w:szCs w:val="28"/>
          <w:lang w:val="en-GB" w:eastAsia="en-GB"/>
        </w:rPr>
        <w:t>salaatal-fajr</w:t>
      </w:r>
      <w:proofErr w:type="spellEnd"/>
      <w:r w:rsidRPr="009710C0">
        <w:rPr>
          <w:sz w:val="28"/>
          <w:szCs w:val="28"/>
          <w:lang w:val="en-GB" w:eastAsia="en-GB"/>
        </w:rPr>
        <w:t> and </w:t>
      </w:r>
      <w:proofErr w:type="spellStart"/>
      <w:r w:rsidRPr="009710C0">
        <w:rPr>
          <w:i/>
          <w:iCs/>
          <w:sz w:val="28"/>
          <w:szCs w:val="28"/>
          <w:lang w:val="en-GB" w:eastAsia="en-GB"/>
        </w:rPr>
        <w:t>salaatal-ishaa</w:t>
      </w:r>
      <w:proofErr w:type="spellEnd"/>
      <w:r w:rsidRPr="009710C0">
        <w:rPr>
          <w:sz w:val="28"/>
          <w:szCs w:val="28"/>
          <w:lang w:val="en-GB" w:eastAsia="en-GB"/>
        </w:rPr>
        <w:t xml:space="preserve"> in </w:t>
      </w:r>
      <w:proofErr w:type="spellStart"/>
      <w:r w:rsidRPr="009710C0">
        <w:rPr>
          <w:sz w:val="28"/>
          <w:szCs w:val="28"/>
          <w:lang w:val="en-GB" w:eastAsia="en-GB"/>
        </w:rPr>
        <w:t>Surah</w:t>
      </w:r>
      <w:proofErr w:type="spellEnd"/>
      <w:r w:rsidRPr="009710C0">
        <w:rPr>
          <w:sz w:val="28"/>
          <w:szCs w:val="28"/>
          <w:lang w:val="en-GB" w:eastAsia="en-GB"/>
        </w:rPr>
        <w:t xml:space="preserve"> 24.58 by name but in this case it is improbable that these were actual titles of prescribed prayer - times. It is far more likely that the expressions simply mean the "morning prayer" and the "evening prayer" respectively. This interpretation is supported by the form of the only other prayer mentioned as such in the Qur'an, namely </w:t>
      </w:r>
      <w:proofErr w:type="spellStart"/>
      <w:r w:rsidRPr="009710C0">
        <w:rPr>
          <w:i/>
          <w:iCs/>
          <w:sz w:val="28"/>
          <w:szCs w:val="28"/>
          <w:lang w:val="en-GB" w:eastAsia="en-GB"/>
        </w:rPr>
        <w:t>salaatal-wusta</w:t>
      </w:r>
      <w:proofErr w:type="spellEnd"/>
      <w:r w:rsidRPr="009710C0">
        <w:rPr>
          <w:sz w:val="28"/>
          <w:szCs w:val="28"/>
          <w:lang w:val="en-GB" w:eastAsia="en-GB"/>
        </w:rPr>
        <w:t xml:space="preserve"> in </w:t>
      </w:r>
      <w:proofErr w:type="spellStart"/>
      <w:r w:rsidRPr="009710C0">
        <w:rPr>
          <w:sz w:val="28"/>
          <w:szCs w:val="28"/>
          <w:lang w:val="en-GB" w:eastAsia="en-GB"/>
        </w:rPr>
        <w:t>Surah</w:t>
      </w:r>
      <w:proofErr w:type="spellEnd"/>
      <w:r w:rsidRPr="009710C0">
        <w:rPr>
          <w:sz w:val="28"/>
          <w:szCs w:val="28"/>
          <w:lang w:val="en-GB" w:eastAsia="en-GB"/>
        </w:rPr>
        <w:t xml:space="preserve"> 2.238, </w:t>
      </w:r>
      <w:r w:rsidRPr="009710C0">
        <w:rPr>
          <w:sz w:val="28"/>
          <w:szCs w:val="28"/>
          <w:lang w:val="en-GB" w:eastAsia="en-GB"/>
        </w:rPr>
        <w:lastRenderedPageBreak/>
        <w:t>which means simply the "middle prayer". Even though the Qur'an only mentions three times of prayer, Muslim writers endeavour to make the Qur'an prescribe the five fixed periods of prayer and resort to ingenious and none-too-successful methods to achieve their objective. The Qur'an does indeed urge believers to set up regular prayers at stated times (</w:t>
      </w:r>
      <w:proofErr w:type="spellStart"/>
      <w:r w:rsidRPr="009710C0">
        <w:rPr>
          <w:sz w:val="28"/>
          <w:szCs w:val="28"/>
          <w:lang w:val="en-GB" w:eastAsia="en-GB"/>
        </w:rPr>
        <w:t>Surah</w:t>
      </w:r>
      <w:proofErr w:type="spellEnd"/>
      <w:r w:rsidRPr="009710C0">
        <w:rPr>
          <w:sz w:val="28"/>
          <w:szCs w:val="28"/>
          <w:lang w:val="en-GB" w:eastAsia="en-GB"/>
        </w:rPr>
        <w:t xml:space="preserve"> 4.103), but it is quite loose in its </w:t>
      </w:r>
      <w:bookmarkStart w:id="0" w:name="p290"/>
      <w:bookmarkEnd w:id="0"/>
      <w:r w:rsidRPr="009710C0">
        <w:rPr>
          <w:sz w:val="28"/>
          <w:szCs w:val="28"/>
          <w:lang w:val="en-GB" w:eastAsia="en-GB"/>
        </w:rPr>
        <w:t>treatment of the daily prayers. Apart from the three times it actually specifies it has a variety of exhortations regarding prayers, for example:</w:t>
      </w:r>
    </w:p>
    <w:p w:rsidR="009C343A" w:rsidRDefault="009C343A" w:rsidP="009C343A">
      <w:pPr>
        <w:jc w:val="right"/>
        <w:rPr>
          <w:sz w:val="28"/>
          <w:szCs w:val="28"/>
          <w:lang w:val="en-GB" w:eastAsia="en-GB"/>
        </w:rPr>
      </w:pPr>
      <w:r>
        <w:rPr>
          <w:sz w:val="28"/>
          <w:szCs w:val="28"/>
          <w:lang w:val="en-GB" w:eastAsia="en-GB"/>
        </w:rPr>
        <w:t xml:space="preserve">Celebrate (constantly) the praises of thy Lord, before the rising of the sun, and before its setting; Yea, celebrate them for part of the hours of the night, and at the sides of the day: that thou </w:t>
      </w:r>
      <w:proofErr w:type="spellStart"/>
      <w:r>
        <w:rPr>
          <w:sz w:val="28"/>
          <w:szCs w:val="28"/>
          <w:lang w:val="en-GB" w:eastAsia="en-GB"/>
        </w:rPr>
        <w:t>mayest</w:t>
      </w:r>
      <w:proofErr w:type="spellEnd"/>
      <w:r>
        <w:rPr>
          <w:sz w:val="28"/>
          <w:szCs w:val="28"/>
          <w:lang w:val="en-GB" w:eastAsia="en-GB"/>
        </w:rPr>
        <w:t xml:space="preserve"> have (spiritual) joy. </w:t>
      </w:r>
      <w:proofErr w:type="spellStart"/>
      <w:r>
        <w:rPr>
          <w:i/>
          <w:iCs/>
          <w:sz w:val="28"/>
          <w:szCs w:val="28"/>
          <w:lang w:val="en-GB" w:eastAsia="en-GB"/>
        </w:rPr>
        <w:t>Surah</w:t>
      </w:r>
      <w:proofErr w:type="spellEnd"/>
      <w:r>
        <w:rPr>
          <w:i/>
          <w:iCs/>
          <w:sz w:val="28"/>
          <w:szCs w:val="28"/>
          <w:lang w:val="en-GB" w:eastAsia="en-GB"/>
        </w:rPr>
        <w:t xml:space="preserve"> 20.130</w:t>
      </w:r>
    </w:p>
    <w:p w:rsidR="009C343A" w:rsidRDefault="009C343A" w:rsidP="009C343A">
      <w:pPr>
        <w:spacing w:before="100" w:beforeAutospacing="1" w:after="100" w:afterAutospacing="1"/>
        <w:jc w:val="right"/>
        <w:rPr>
          <w:sz w:val="28"/>
          <w:szCs w:val="28"/>
          <w:lang w:val="en-GB" w:eastAsia="en-GB"/>
        </w:rPr>
      </w:pPr>
      <w:r>
        <w:rPr>
          <w:sz w:val="28"/>
          <w:szCs w:val="28"/>
          <w:lang w:val="en-GB" w:eastAsia="en-GB"/>
        </w:rPr>
        <w:t>And establish regular prayer at the two ends of the day and at the approaches of the night. </w:t>
      </w:r>
      <w:proofErr w:type="spellStart"/>
      <w:r>
        <w:rPr>
          <w:i/>
          <w:iCs/>
          <w:sz w:val="28"/>
          <w:szCs w:val="28"/>
          <w:lang w:val="en-GB" w:eastAsia="en-GB"/>
        </w:rPr>
        <w:t>Surah</w:t>
      </w:r>
      <w:proofErr w:type="spellEnd"/>
      <w:r>
        <w:rPr>
          <w:i/>
          <w:iCs/>
          <w:sz w:val="28"/>
          <w:szCs w:val="28"/>
          <w:lang w:val="en-GB" w:eastAsia="en-GB"/>
        </w:rPr>
        <w:t xml:space="preserve"> 11.114</w:t>
      </w:r>
    </w:p>
    <w:p w:rsidR="009C343A" w:rsidRDefault="009C343A" w:rsidP="009C343A">
      <w:pPr>
        <w:spacing w:before="100" w:beforeAutospacing="1" w:after="100" w:afterAutospacing="1"/>
        <w:jc w:val="right"/>
        <w:rPr>
          <w:sz w:val="28"/>
          <w:szCs w:val="28"/>
          <w:lang w:val="en-GB" w:eastAsia="en-GB"/>
        </w:rPr>
      </w:pPr>
      <w:r>
        <w:rPr>
          <w:sz w:val="28"/>
          <w:szCs w:val="28"/>
          <w:lang w:val="en-GB" w:eastAsia="en-GB"/>
        </w:rPr>
        <w:t xml:space="preserve">It is indeed only in the </w:t>
      </w:r>
      <w:proofErr w:type="spellStart"/>
      <w:r>
        <w:rPr>
          <w:sz w:val="28"/>
          <w:szCs w:val="28"/>
          <w:lang w:val="en-GB" w:eastAsia="en-GB"/>
        </w:rPr>
        <w:t>Hadith</w:t>
      </w:r>
      <w:proofErr w:type="spellEnd"/>
      <w:r>
        <w:rPr>
          <w:sz w:val="28"/>
          <w:szCs w:val="28"/>
          <w:lang w:val="en-GB" w:eastAsia="en-GB"/>
        </w:rPr>
        <w:t xml:space="preserve"> that we find the five times specifically fixed. </w:t>
      </w:r>
    </w:p>
    <w:p w:rsidR="009C343A" w:rsidRPr="00214848" w:rsidRDefault="009C343A" w:rsidP="009C343A">
      <w:pPr>
        <w:bidi w:val="0"/>
        <w:jc w:val="both"/>
        <w:rPr>
          <w:sz w:val="28"/>
          <w:szCs w:val="28"/>
          <w:lang w:val="en-GB"/>
        </w:rPr>
      </w:pPr>
    </w:p>
    <w:p w:rsidR="009C343A" w:rsidRPr="00AB2EA6" w:rsidRDefault="009C343A" w:rsidP="0096535D">
      <w:pPr>
        <w:pStyle w:val="a4"/>
        <w:bidi w:val="0"/>
        <w:rPr>
          <w:b/>
          <w:bCs/>
          <w:sz w:val="28"/>
          <w:szCs w:val="28"/>
        </w:rPr>
      </w:pPr>
      <w:r>
        <w:rPr>
          <w:b/>
          <w:bCs/>
          <w:sz w:val="28"/>
          <w:szCs w:val="28"/>
        </w:rPr>
        <w:t>3-</w:t>
      </w:r>
      <w:r w:rsidR="0096535D">
        <w:rPr>
          <w:b/>
          <w:bCs/>
          <w:sz w:val="28"/>
          <w:szCs w:val="28"/>
        </w:rPr>
        <w:t>zakah</w:t>
      </w:r>
    </w:p>
    <w:p w:rsidR="009C343A" w:rsidRPr="00AB2EA6" w:rsidRDefault="009C343A" w:rsidP="009C343A">
      <w:pPr>
        <w:bidi w:val="0"/>
        <w:rPr>
          <w:sz w:val="28"/>
          <w:szCs w:val="28"/>
        </w:rPr>
      </w:pPr>
      <w:proofErr w:type="spellStart"/>
      <w:r w:rsidRPr="00AB2EA6">
        <w:rPr>
          <w:sz w:val="28"/>
          <w:szCs w:val="28"/>
        </w:rPr>
        <w:t>Zakat</w:t>
      </w:r>
      <w:proofErr w:type="spellEnd"/>
      <w:r w:rsidRPr="00AB2EA6">
        <w:rPr>
          <w:sz w:val="28"/>
          <w:szCs w:val="28"/>
        </w:rPr>
        <w:t xml:space="preserve"> (“that which purifies”) is one of the Five Pillars of Islam. It refers to alms-giving, which is obligatory for all Muslims who meet a minimum wealth requirement (called the </w:t>
      </w:r>
      <w:proofErr w:type="spellStart"/>
      <w:r w:rsidRPr="00AB2EA6">
        <w:rPr>
          <w:sz w:val="28"/>
          <w:szCs w:val="28"/>
        </w:rPr>
        <w:t>nisab</w:t>
      </w:r>
      <w:proofErr w:type="spellEnd"/>
      <w:r w:rsidRPr="00AB2EA6">
        <w:rPr>
          <w:sz w:val="28"/>
          <w:szCs w:val="28"/>
        </w:rPr>
        <w:t xml:space="preserve">). </w:t>
      </w:r>
      <w:proofErr w:type="spellStart"/>
      <w:r w:rsidRPr="00AB2EA6">
        <w:rPr>
          <w:sz w:val="28"/>
          <w:szCs w:val="28"/>
        </w:rPr>
        <w:t>Zakat</w:t>
      </w:r>
      <w:proofErr w:type="spellEnd"/>
      <w:r w:rsidRPr="00AB2EA6">
        <w:rPr>
          <w:sz w:val="28"/>
          <w:szCs w:val="28"/>
        </w:rPr>
        <w:t xml:space="preserve"> is distinguished from </w:t>
      </w:r>
      <w:proofErr w:type="spellStart"/>
      <w:r w:rsidRPr="00AB2EA6">
        <w:rPr>
          <w:sz w:val="28"/>
          <w:szCs w:val="28"/>
        </w:rPr>
        <w:t>sadaqat</w:t>
      </w:r>
      <w:proofErr w:type="spellEnd"/>
      <w:r w:rsidRPr="00AB2EA6">
        <w:rPr>
          <w:sz w:val="28"/>
          <w:szCs w:val="28"/>
        </w:rPr>
        <w:t xml:space="preserve"> (voluntary contributions made by Muslims) and from </w:t>
      </w:r>
      <w:proofErr w:type="spellStart"/>
      <w:r w:rsidRPr="00AB2EA6">
        <w:rPr>
          <w:sz w:val="28"/>
          <w:szCs w:val="28"/>
        </w:rPr>
        <w:t>jizyah</w:t>
      </w:r>
      <w:proofErr w:type="spellEnd"/>
      <w:r w:rsidRPr="00AB2EA6">
        <w:rPr>
          <w:sz w:val="28"/>
          <w:szCs w:val="28"/>
        </w:rPr>
        <w:t xml:space="preserve"> (tribute money paid by subjugated non-Muslims</w:t>
      </w:r>
      <w:r w:rsidRPr="00AB2EA6">
        <w:rPr>
          <w:rFonts w:cs="Arial"/>
          <w:sz w:val="28"/>
          <w:szCs w:val="28"/>
        </w:rPr>
        <w:t>).</w:t>
      </w:r>
    </w:p>
    <w:p w:rsidR="009C343A" w:rsidRPr="00AB2EA6" w:rsidRDefault="009C343A" w:rsidP="009C343A">
      <w:pPr>
        <w:bidi w:val="0"/>
        <w:rPr>
          <w:sz w:val="28"/>
          <w:szCs w:val="28"/>
        </w:rPr>
      </w:pPr>
      <w:r w:rsidRPr="00AB2EA6">
        <w:rPr>
          <w:sz w:val="28"/>
          <w:szCs w:val="28"/>
        </w:rPr>
        <w:t xml:space="preserve">Muslims are required to give </w:t>
      </w:r>
      <w:r>
        <w:rPr>
          <w:sz w:val="28"/>
          <w:szCs w:val="28"/>
        </w:rPr>
        <w:t>2.5%</w:t>
      </w:r>
      <w:r w:rsidRPr="00AB2EA6">
        <w:rPr>
          <w:sz w:val="28"/>
          <w:szCs w:val="28"/>
        </w:rPr>
        <w:t xml:space="preserve"> of the monetary wealth (exceeding the </w:t>
      </w:r>
      <w:proofErr w:type="spellStart"/>
      <w:r w:rsidRPr="00AB2EA6">
        <w:rPr>
          <w:sz w:val="28"/>
          <w:szCs w:val="28"/>
        </w:rPr>
        <w:t>nisab</w:t>
      </w:r>
      <w:proofErr w:type="spellEnd"/>
      <w:r w:rsidRPr="00AB2EA6">
        <w:rPr>
          <w:sz w:val="28"/>
          <w:szCs w:val="28"/>
        </w:rPr>
        <w:t>) they have held for an entire year. They are also required to give various percentages of agricultural products, livestock, and other goods</w:t>
      </w:r>
      <w:r w:rsidRPr="00AB2EA6">
        <w:rPr>
          <w:rFonts w:cs="Arial"/>
          <w:sz w:val="28"/>
          <w:szCs w:val="28"/>
          <w:rtl/>
        </w:rPr>
        <w:t>.</w:t>
      </w:r>
    </w:p>
    <w:p w:rsidR="009C343A" w:rsidRDefault="009C343A" w:rsidP="009C343A">
      <w:pPr>
        <w:bidi w:val="0"/>
        <w:rPr>
          <w:sz w:val="28"/>
          <w:szCs w:val="28"/>
        </w:rPr>
      </w:pPr>
      <w:r w:rsidRPr="00AB2EA6">
        <w:rPr>
          <w:sz w:val="28"/>
          <w:szCs w:val="28"/>
        </w:rPr>
        <w:t>Alms are to be distributed to specific groups according to the Qur’an</w:t>
      </w:r>
      <w:r>
        <w:rPr>
          <w:sz w:val="28"/>
          <w:szCs w:val="28"/>
        </w:rPr>
        <w:t>.</w:t>
      </w:r>
    </w:p>
    <w:p w:rsidR="009C343A" w:rsidRDefault="009C343A" w:rsidP="009C343A">
      <w:pPr>
        <w:jc w:val="right"/>
        <w:rPr>
          <w:sz w:val="28"/>
          <w:szCs w:val="28"/>
          <w:lang w:val="en-GB" w:eastAsia="en-GB"/>
        </w:rPr>
      </w:pPr>
      <w:r>
        <w:rPr>
          <w:sz w:val="28"/>
          <w:szCs w:val="28"/>
          <w:lang w:val="en-GB" w:eastAsia="en-GB"/>
        </w:rPr>
        <w:lastRenderedPageBreak/>
        <w:t>There are two important words in Arabic that have to do with almsgiving. The more common of these is </w:t>
      </w:r>
      <w:proofErr w:type="spellStart"/>
      <w:r>
        <w:rPr>
          <w:i/>
          <w:iCs/>
          <w:sz w:val="28"/>
          <w:szCs w:val="28"/>
          <w:lang w:val="en-GB" w:eastAsia="en-GB"/>
        </w:rPr>
        <w:t>zakat</w:t>
      </w:r>
      <w:proofErr w:type="spellEnd"/>
      <w:r>
        <w:rPr>
          <w:sz w:val="28"/>
          <w:szCs w:val="28"/>
          <w:lang w:val="en-GB" w:eastAsia="en-GB"/>
        </w:rPr>
        <w:t>, from a root that means "to grow" or "to be pure"; it seems to imply that the giving of alms is a means of purifying one's soul - perhaps from the guilt that inevitably accompanies the accumulation of property. the other term is </w:t>
      </w:r>
      <w:proofErr w:type="spellStart"/>
      <w:r>
        <w:rPr>
          <w:i/>
          <w:iCs/>
          <w:sz w:val="28"/>
          <w:szCs w:val="28"/>
          <w:lang w:val="en-GB" w:eastAsia="en-GB"/>
        </w:rPr>
        <w:t>sadaqat</w:t>
      </w:r>
      <w:proofErr w:type="spellEnd"/>
      <w:r>
        <w:rPr>
          <w:sz w:val="28"/>
          <w:szCs w:val="28"/>
          <w:lang w:val="en-GB" w:eastAsia="en-GB"/>
        </w:rPr>
        <w:t xml:space="preserve">, from a root that means "true" or "sincere"; the reference is to whatever is sanctified to God's service. </w:t>
      </w:r>
    </w:p>
    <w:p w:rsidR="009C343A" w:rsidRDefault="009C343A" w:rsidP="009C343A">
      <w:pPr>
        <w:spacing w:before="100" w:beforeAutospacing="1" w:after="100" w:afterAutospacing="1"/>
        <w:jc w:val="right"/>
        <w:rPr>
          <w:sz w:val="28"/>
          <w:szCs w:val="28"/>
          <w:lang w:val="en-GB" w:eastAsia="en-GB"/>
        </w:rPr>
      </w:pPr>
      <w:r>
        <w:rPr>
          <w:sz w:val="28"/>
          <w:szCs w:val="28"/>
          <w:lang w:val="en-GB" w:eastAsia="en-GB"/>
        </w:rPr>
        <w:t>Apart from the regular prescribed alms, there is also a special charity known as </w:t>
      </w:r>
      <w:proofErr w:type="spellStart"/>
      <w:r>
        <w:rPr>
          <w:i/>
          <w:iCs/>
          <w:sz w:val="28"/>
          <w:szCs w:val="28"/>
          <w:lang w:val="en-GB" w:eastAsia="en-GB"/>
        </w:rPr>
        <w:t>zakatal-fitr</w:t>
      </w:r>
      <w:proofErr w:type="spellEnd"/>
      <w:r>
        <w:rPr>
          <w:sz w:val="28"/>
          <w:szCs w:val="28"/>
          <w:lang w:val="en-GB" w:eastAsia="en-GB"/>
        </w:rPr>
        <w:t>, being a donation made at the end of the fast month of Ramadan on the occasion of the festival </w:t>
      </w:r>
      <w:proofErr w:type="spellStart"/>
      <w:r>
        <w:rPr>
          <w:i/>
          <w:iCs/>
          <w:sz w:val="28"/>
          <w:szCs w:val="28"/>
          <w:lang w:val="en-GB" w:eastAsia="en-GB"/>
        </w:rPr>
        <w:t>Eid-ul-Fitr</w:t>
      </w:r>
      <w:proofErr w:type="spellEnd"/>
      <w:r>
        <w:rPr>
          <w:sz w:val="28"/>
          <w:szCs w:val="28"/>
          <w:lang w:val="en-GB" w:eastAsia="en-GB"/>
        </w:rPr>
        <w:t>. This tithe is also known as </w:t>
      </w:r>
      <w:proofErr w:type="spellStart"/>
      <w:r>
        <w:rPr>
          <w:i/>
          <w:iCs/>
          <w:sz w:val="28"/>
          <w:szCs w:val="28"/>
          <w:lang w:val="en-GB" w:eastAsia="en-GB"/>
        </w:rPr>
        <w:t>sadaqatal-fitr</w:t>
      </w:r>
      <w:proofErr w:type="spellEnd"/>
      <w:r>
        <w:rPr>
          <w:sz w:val="28"/>
          <w:szCs w:val="28"/>
          <w:lang w:val="en-GB" w:eastAsia="en-GB"/>
        </w:rPr>
        <w:t> as it is not necessarily an obligatory charity.</w:t>
      </w:r>
    </w:p>
    <w:p w:rsidR="009C343A" w:rsidRDefault="009C343A" w:rsidP="009C343A">
      <w:pPr>
        <w:spacing w:before="100" w:beforeAutospacing="1" w:after="100" w:afterAutospacing="1"/>
        <w:jc w:val="right"/>
        <w:rPr>
          <w:sz w:val="28"/>
          <w:szCs w:val="28"/>
          <w:lang w:val="en-GB" w:eastAsia="en-GB"/>
        </w:rPr>
      </w:pPr>
      <w:bookmarkStart w:id="1" w:name="p293"/>
      <w:bookmarkEnd w:id="1"/>
      <w:proofErr w:type="spellStart"/>
      <w:r>
        <w:rPr>
          <w:sz w:val="28"/>
          <w:szCs w:val="28"/>
          <w:lang w:val="en-GB" w:eastAsia="en-GB"/>
        </w:rPr>
        <w:t>Zakaah</w:t>
      </w:r>
      <w:proofErr w:type="spellEnd"/>
      <w:r>
        <w:rPr>
          <w:sz w:val="28"/>
          <w:szCs w:val="28"/>
          <w:lang w:val="en-GB" w:eastAsia="en-GB"/>
        </w:rPr>
        <w:t xml:space="preserve"> can be used for distribution to the poor, assistance towards those who have recently embraced Islam, the freeing of slaves, and </w:t>
      </w:r>
      <w:proofErr w:type="spellStart"/>
      <w:r>
        <w:rPr>
          <w:i/>
          <w:iCs/>
          <w:sz w:val="28"/>
          <w:szCs w:val="28"/>
          <w:lang w:val="en-GB" w:eastAsia="en-GB"/>
        </w:rPr>
        <w:t>fii</w:t>
      </w:r>
      <w:proofErr w:type="spellEnd"/>
      <w:r>
        <w:rPr>
          <w:i/>
          <w:iCs/>
          <w:sz w:val="28"/>
          <w:szCs w:val="28"/>
          <w:lang w:val="en-GB" w:eastAsia="en-GB"/>
        </w:rPr>
        <w:t xml:space="preserve"> </w:t>
      </w:r>
      <w:proofErr w:type="spellStart"/>
      <w:r>
        <w:rPr>
          <w:i/>
          <w:iCs/>
          <w:sz w:val="28"/>
          <w:szCs w:val="28"/>
          <w:lang w:val="en-GB" w:eastAsia="en-GB"/>
        </w:rPr>
        <w:t>sabiiIillaah</w:t>
      </w:r>
      <w:proofErr w:type="spellEnd"/>
      <w:r>
        <w:rPr>
          <w:sz w:val="28"/>
          <w:szCs w:val="28"/>
          <w:lang w:val="en-GB" w:eastAsia="en-GB"/>
        </w:rPr>
        <w:t xml:space="preserve"> - "in the Way of A1lah" (a common </w:t>
      </w:r>
      <w:proofErr w:type="spellStart"/>
      <w:r>
        <w:rPr>
          <w:sz w:val="28"/>
          <w:szCs w:val="28"/>
          <w:lang w:val="en-GB" w:eastAsia="en-GB"/>
        </w:rPr>
        <w:t>Qur'anic</w:t>
      </w:r>
      <w:proofErr w:type="spellEnd"/>
      <w:r>
        <w:rPr>
          <w:sz w:val="28"/>
          <w:szCs w:val="28"/>
          <w:lang w:val="en-GB" w:eastAsia="en-GB"/>
        </w:rPr>
        <w:t xml:space="preserve"> phrase).</w:t>
      </w:r>
    </w:p>
    <w:p w:rsidR="009C343A" w:rsidRPr="0096535D" w:rsidRDefault="0096535D" w:rsidP="0096535D">
      <w:pPr>
        <w:pStyle w:val="a3"/>
        <w:numPr>
          <w:ilvl w:val="0"/>
          <w:numId w:val="6"/>
        </w:numPr>
        <w:bidi w:val="0"/>
        <w:rPr>
          <w:b/>
          <w:bCs/>
          <w:sz w:val="28"/>
          <w:szCs w:val="28"/>
          <w:u w:val="single"/>
          <w:lang w:val="en-GB"/>
        </w:rPr>
      </w:pPr>
      <w:proofErr w:type="spellStart"/>
      <w:r w:rsidRPr="0096535D">
        <w:rPr>
          <w:b/>
          <w:bCs/>
          <w:sz w:val="28"/>
          <w:szCs w:val="28"/>
          <w:u w:val="single"/>
          <w:lang w:val="en-GB"/>
        </w:rPr>
        <w:t>Sawm</w:t>
      </w:r>
      <w:proofErr w:type="spellEnd"/>
    </w:p>
    <w:p w:rsidR="009C343A" w:rsidRPr="00AB2EA6" w:rsidRDefault="009C343A" w:rsidP="009C343A">
      <w:pPr>
        <w:bidi w:val="0"/>
        <w:rPr>
          <w:sz w:val="28"/>
          <w:szCs w:val="28"/>
        </w:rPr>
      </w:pPr>
      <w:proofErr w:type="spellStart"/>
      <w:r w:rsidRPr="00AB2EA6">
        <w:rPr>
          <w:sz w:val="28"/>
          <w:szCs w:val="28"/>
        </w:rPr>
        <w:t>Sawm</w:t>
      </w:r>
      <w:proofErr w:type="spellEnd"/>
      <w:r w:rsidRPr="00AB2EA6">
        <w:rPr>
          <w:sz w:val="28"/>
          <w:szCs w:val="28"/>
        </w:rPr>
        <w:t xml:space="preserve"> is the act of fasting in Islam, and usually refers to the fasting done during the month of </w:t>
      </w:r>
      <w:proofErr w:type="spellStart"/>
      <w:r w:rsidRPr="00AB2EA6">
        <w:rPr>
          <w:sz w:val="28"/>
          <w:szCs w:val="28"/>
        </w:rPr>
        <w:t>Ramadhan</w:t>
      </w:r>
      <w:proofErr w:type="spellEnd"/>
      <w:r w:rsidRPr="00AB2EA6">
        <w:rPr>
          <w:sz w:val="28"/>
          <w:szCs w:val="28"/>
        </w:rPr>
        <w:t xml:space="preserve"> (9th month in the Islamic lunar calendar).  A more accurate description would be abstention, because when a person fasts, he abstains from eating and drinking, having sex, and other activities which are deemed </w:t>
      </w:r>
      <w:proofErr w:type="spellStart"/>
      <w:r w:rsidRPr="00AB2EA6">
        <w:rPr>
          <w:sz w:val="28"/>
          <w:szCs w:val="28"/>
        </w:rPr>
        <w:t>unIslamic</w:t>
      </w:r>
      <w:proofErr w:type="spellEnd"/>
      <w:r w:rsidRPr="00AB2EA6">
        <w:rPr>
          <w:sz w:val="28"/>
          <w:szCs w:val="28"/>
        </w:rPr>
        <w:t xml:space="preserve">.  By the latter, I'm referring to the fact that during </w:t>
      </w:r>
      <w:proofErr w:type="spellStart"/>
      <w:r w:rsidRPr="00AB2EA6">
        <w:rPr>
          <w:sz w:val="28"/>
          <w:szCs w:val="28"/>
        </w:rPr>
        <w:t>sawm</w:t>
      </w:r>
      <w:proofErr w:type="spellEnd"/>
      <w:r w:rsidRPr="00AB2EA6">
        <w:rPr>
          <w:sz w:val="28"/>
          <w:szCs w:val="28"/>
        </w:rPr>
        <w:t>, a person is made more conscious of his activities, and hopefully, this 4 weeks of abstention would be habit-forming and the new and  better habits would persist</w:t>
      </w:r>
      <w:r w:rsidRPr="00AB2EA6">
        <w:rPr>
          <w:rFonts w:cs="Arial"/>
          <w:sz w:val="28"/>
          <w:szCs w:val="28"/>
          <w:rtl/>
        </w:rPr>
        <w:t>.</w:t>
      </w:r>
    </w:p>
    <w:p w:rsidR="009C343A" w:rsidRPr="00AB2EA6" w:rsidRDefault="009C343A" w:rsidP="009C343A">
      <w:pPr>
        <w:bidi w:val="0"/>
        <w:rPr>
          <w:sz w:val="28"/>
          <w:szCs w:val="28"/>
        </w:rPr>
      </w:pPr>
      <w:r w:rsidRPr="00AB2EA6">
        <w:rPr>
          <w:sz w:val="28"/>
          <w:szCs w:val="28"/>
        </w:rPr>
        <w:t xml:space="preserve">As an example, if a person likes to gossip, during </w:t>
      </w:r>
      <w:proofErr w:type="spellStart"/>
      <w:r w:rsidRPr="00AB2EA6">
        <w:rPr>
          <w:sz w:val="28"/>
          <w:szCs w:val="28"/>
        </w:rPr>
        <w:t>sawm</w:t>
      </w:r>
      <w:proofErr w:type="spellEnd"/>
      <w:r w:rsidRPr="00AB2EA6">
        <w:rPr>
          <w:sz w:val="28"/>
          <w:szCs w:val="28"/>
        </w:rPr>
        <w:t xml:space="preserve">, he is made more conscious of his submission to </w:t>
      </w:r>
      <w:r>
        <w:rPr>
          <w:sz w:val="28"/>
          <w:szCs w:val="28"/>
        </w:rPr>
        <w:t>Allah</w:t>
      </w:r>
      <w:r w:rsidRPr="00AB2EA6">
        <w:rPr>
          <w:sz w:val="28"/>
          <w:szCs w:val="28"/>
        </w:rPr>
        <w:t xml:space="preserve"> during this time and thus distance himself from such activities.  Hopefully, this will not just be during the time of fasting but be a new habit</w:t>
      </w:r>
      <w:r w:rsidRPr="00AB2EA6">
        <w:rPr>
          <w:rFonts w:cs="Arial"/>
          <w:sz w:val="28"/>
          <w:szCs w:val="28"/>
          <w:rtl/>
        </w:rPr>
        <w:t xml:space="preserve">. </w:t>
      </w:r>
    </w:p>
    <w:p w:rsidR="009C343A" w:rsidRPr="00AB2EA6" w:rsidRDefault="009C343A" w:rsidP="009C343A">
      <w:pPr>
        <w:bidi w:val="0"/>
        <w:rPr>
          <w:sz w:val="28"/>
          <w:szCs w:val="28"/>
        </w:rPr>
      </w:pPr>
      <w:proofErr w:type="spellStart"/>
      <w:r w:rsidRPr="00AB2EA6">
        <w:rPr>
          <w:sz w:val="28"/>
          <w:szCs w:val="28"/>
        </w:rPr>
        <w:t>Sawm</w:t>
      </w:r>
      <w:proofErr w:type="spellEnd"/>
      <w:r w:rsidRPr="00AB2EA6">
        <w:rPr>
          <w:sz w:val="28"/>
          <w:szCs w:val="28"/>
        </w:rPr>
        <w:t xml:space="preserve">, thus is an effort to increase one's piety consciously.  Thus, there are some activities that are otherwise legal (eating, drinking and sex with your wife/husband) that is restricted temporarily during this month.  During this month, Muslims are encouraged to increase activities that </w:t>
      </w:r>
      <w:r w:rsidRPr="00AB2EA6">
        <w:rPr>
          <w:sz w:val="28"/>
          <w:szCs w:val="28"/>
        </w:rPr>
        <w:lastRenderedPageBreak/>
        <w:t xml:space="preserve">bring them closer to </w:t>
      </w:r>
      <w:r>
        <w:rPr>
          <w:sz w:val="28"/>
          <w:szCs w:val="28"/>
        </w:rPr>
        <w:t>Allah</w:t>
      </w:r>
      <w:r w:rsidRPr="00AB2EA6">
        <w:rPr>
          <w:sz w:val="28"/>
          <w:szCs w:val="28"/>
        </w:rPr>
        <w:t xml:space="preserve"> - supernumerary prayers, </w:t>
      </w:r>
      <w:proofErr w:type="spellStart"/>
      <w:r w:rsidRPr="00AB2EA6">
        <w:rPr>
          <w:sz w:val="28"/>
          <w:szCs w:val="28"/>
        </w:rPr>
        <w:t>zikir</w:t>
      </w:r>
      <w:proofErr w:type="spellEnd"/>
      <w:r w:rsidRPr="00AB2EA6">
        <w:rPr>
          <w:sz w:val="28"/>
          <w:szCs w:val="28"/>
        </w:rPr>
        <w:t>, community work, etc</w:t>
      </w:r>
      <w:r w:rsidRPr="00AB2EA6">
        <w:rPr>
          <w:rFonts w:cs="Arial"/>
          <w:sz w:val="28"/>
          <w:szCs w:val="28"/>
          <w:rtl/>
        </w:rPr>
        <w:t>.</w:t>
      </w:r>
    </w:p>
    <w:p w:rsidR="009C343A" w:rsidRPr="00AB2EA6" w:rsidRDefault="009C343A" w:rsidP="009C343A">
      <w:pPr>
        <w:bidi w:val="0"/>
        <w:rPr>
          <w:sz w:val="28"/>
          <w:szCs w:val="28"/>
        </w:rPr>
      </w:pPr>
    </w:p>
    <w:p w:rsidR="0096535D" w:rsidRPr="0096535D" w:rsidRDefault="0096535D" w:rsidP="0096535D">
      <w:pPr>
        <w:bidi w:val="0"/>
        <w:ind w:left="360"/>
        <w:rPr>
          <w:b/>
          <w:bCs/>
          <w:sz w:val="28"/>
          <w:szCs w:val="28"/>
          <w:u w:val="single"/>
        </w:rPr>
      </w:pPr>
      <w:r>
        <w:rPr>
          <w:b/>
          <w:bCs/>
          <w:sz w:val="28"/>
          <w:szCs w:val="28"/>
          <w:u w:val="single"/>
        </w:rPr>
        <w:t>5-</w:t>
      </w:r>
      <w:r w:rsidRPr="0096535D">
        <w:rPr>
          <w:b/>
          <w:bCs/>
          <w:sz w:val="28"/>
          <w:szCs w:val="28"/>
          <w:u w:val="single"/>
        </w:rPr>
        <w:t>Hajj</w:t>
      </w:r>
    </w:p>
    <w:p w:rsidR="009C343A" w:rsidRPr="00AB2EA6" w:rsidRDefault="009C343A" w:rsidP="0096535D">
      <w:pPr>
        <w:bidi w:val="0"/>
        <w:rPr>
          <w:sz w:val="28"/>
          <w:szCs w:val="28"/>
        </w:rPr>
      </w:pPr>
      <w:r w:rsidRPr="00AB2EA6">
        <w:rPr>
          <w:sz w:val="28"/>
          <w:szCs w:val="28"/>
        </w:rPr>
        <w:t>The fifth pillar of Islam is to make a pilgrimage (Hajj) to Mecca, in Saudi Arabia, at least once in one's lifetime. This pillar is obligatory for every Muslim, male or female, provided that he/she is physically and financially able to do so</w:t>
      </w:r>
      <w:r w:rsidRPr="00AB2EA6">
        <w:rPr>
          <w:rFonts w:cs="Arial"/>
          <w:sz w:val="28"/>
          <w:szCs w:val="28"/>
          <w:rtl/>
        </w:rPr>
        <w:t>.</w:t>
      </w:r>
    </w:p>
    <w:p w:rsidR="009C343A" w:rsidRPr="00AB2EA6" w:rsidRDefault="009C343A" w:rsidP="009C343A">
      <w:pPr>
        <w:bidi w:val="0"/>
        <w:rPr>
          <w:sz w:val="28"/>
          <w:szCs w:val="28"/>
        </w:rPr>
      </w:pPr>
      <w:r w:rsidRPr="00AB2EA6">
        <w:rPr>
          <w:sz w:val="28"/>
          <w:szCs w:val="28"/>
        </w:rPr>
        <w:t>Prerequisites for performing the Hajj are to be a Muslim, to be free, to be an adult or mature enough, to be of sound mind, and to have the ability to afford the journey and maintain one's dependents back home for the duration. The reward for the Hajj is nothing less than Paradise</w:t>
      </w:r>
      <w:r w:rsidRPr="00AB2EA6">
        <w:rPr>
          <w:rFonts w:cs="Arial"/>
          <w:sz w:val="28"/>
          <w:szCs w:val="28"/>
          <w:rtl/>
        </w:rPr>
        <w:t>.</w:t>
      </w:r>
    </w:p>
    <w:p w:rsidR="009C343A" w:rsidRPr="00AB2EA6" w:rsidRDefault="009C343A" w:rsidP="009C343A">
      <w:pPr>
        <w:bidi w:val="0"/>
        <w:rPr>
          <w:sz w:val="28"/>
          <w:szCs w:val="28"/>
          <w:rtl/>
        </w:rPr>
      </w:pPr>
      <w:r w:rsidRPr="00AB2EA6">
        <w:rPr>
          <w:sz w:val="28"/>
          <w:szCs w:val="28"/>
        </w:rPr>
        <w:t>The Hajj is the ultimate form of worship, as it involves the spirit of all the other rituals and demands of the believer great sacrifice. On this unique occasion, nearly two million Muslims from all over the globe meet one another in a given year. Regardless of the season, pilgrims wear special clothes (Ihram) - two, very simple, unsown white garments - which strips away all distinctions of wealth, status, class and culture; all stand together and equal before Alla</w:t>
      </w:r>
      <w:r>
        <w:rPr>
          <w:sz w:val="28"/>
          <w:szCs w:val="28"/>
        </w:rPr>
        <w:t>h</w:t>
      </w:r>
      <w:r w:rsidRPr="00AB2EA6">
        <w:rPr>
          <w:rFonts w:cs="Arial"/>
          <w:sz w:val="28"/>
          <w:szCs w:val="28"/>
        </w:rPr>
        <w:t>.</w:t>
      </w:r>
    </w:p>
    <w:p w:rsidR="009C343A" w:rsidRDefault="009C343A" w:rsidP="009C343A">
      <w:pPr>
        <w:bidi w:val="0"/>
        <w:rPr>
          <w:sz w:val="28"/>
          <w:szCs w:val="28"/>
        </w:rPr>
      </w:pPr>
      <w:r w:rsidRPr="00AB2EA6">
        <w:rPr>
          <w:sz w:val="28"/>
          <w:szCs w:val="28"/>
        </w:rPr>
        <w:t xml:space="preserve">The rites of Hajj, which go back to the time of Prophet Abraham who built the </w:t>
      </w:r>
      <w:proofErr w:type="spellStart"/>
      <w:r w:rsidRPr="00AB2EA6">
        <w:rPr>
          <w:sz w:val="28"/>
          <w:szCs w:val="28"/>
        </w:rPr>
        <w:t>Ka'bah</w:t>
      </w:r>
      <w:proofErr w:type="spellEnd"/>
      <w:r w:rsidRPr="00AB2EA6">
        <w:rPr>
          <w:sz w:val="28"/>
          <w:szCs w:val="28"/>
        </w:rPr>
        <w:t xml:space="preserve">, are observed over five or six days, beginning on the eighth day of the last month of the year, named </w:t>
      </w:r>
      <w:proofErr w:type="spellStart"/>
      <w:r w:rsidRPr="00AB2EA6">
        <w:rPr>
          <w:sz w:val="28"/>
          <w:szCs w:val="28"/>
        </w:rPr>
        <w:t>Dhul-Hijjah</w:t>
      </w:r>
      <w:proofErr w:type="spellEnd"/>
      <w:r w:rsidRPr="00AB2EA6">
        <w:rPr>
          <w:sz w:val="28"/>
          <w:szCs w:val="28"/>
        </w:rPr>
        <w:t xml:space="preserve"> (pilgrimage). These rites include circumambulating the </w:t>
      </w:r>
      <w:proofErr w:type="spellStart"/>
      <w:r w:rsidRPr="00AB2EA6">
        <w:rPr>
          <w:sz w:val="28"/>
          <w:szCs w:val="28"/>
        </w:rPr>
        <w:t>Ka'bah</w:t>
      </w:r>
      <w:proofErr w:type="spellEnd"/>
      <w:r w:rsidRPr="00AB2EA6">
        <w:rPr>
          <w:sz w:val="28"/>
          <w:szCs w:val="28"/>
        </w:rPr>
        <w:t xml:space="preserve"> (</w:t>
      </w:r>
      <w:proofErr w:type="spellStart"/>
      <w:r w:rsidRPr="00AB2EA6">
        <w:rPr>
          <w:sz w:val="28"/>
          <w:szCs w:val="28"/>
        </w:rPr>
        <w:t>Tawaf</w:t>
      </w:r>
      <w:proofErr w:type="spellEnd"/>
      <w:r w:rsidRPr="00AB2EA6">
        <w:rPr>
          <w:sz w:val="28"/>
          <w:szCs w:val="28"/>
        </w:rPr>
        <w:t xml:space="preserve">), and going between the mountains of </w:t>
      </w:r>
      <w:proofErr w:type="spellStart"/>
      <w:r w:rsidRPr="00AB2EA6">
        <w:rPr>
          <w:sz w:val="28"/>
          <w:szCs w:val="28"/>
        </w:rPr>
        <w:t>Safa</w:t>
      </w:r>
      <w:proofErr w:type="spellEnd"/>
      <w:r w:rsidRPr="00AB2EA6">
        <w:rPr>
          <w:sz w:val="28"/>
          <w:szCs w:val="28"/>
        </w:rPr>
        <w:t xml:space="preserve"> and </w:t>
      </w:r>
      <w:proofErr w:type="spellStart"/>
      <w:r w:rsidRPr="00AB2EA6">
        <w:rPr>
          <w:sz w:val="28"/>
          <w:szCs w:val="28"/>
        </w:rPr>
        <w:t>Marwah</w:t>
      </w:r>
      <w:proofErr w:type="spellEnd"/>
      <w:r w:rsidRPr="00AB2EA6">
        <w:rPr>
          <w:sz w:val="28"/>
          <w:szCs w:val="28"/>
        </w:rPr>
        <w:t xml:space="preserve">, as </w:t>
      </w:r>
      <w:proofErr w:type="spellStart"/>
      <w:r w:rsidRPr="00AB2EA6">
        <w:rPr>
          <w:sz w:val="28"/>
          <w:szCs w:val="28"/>
        </w:rPr>
        <w:t>Hajar</w:t>
      </w:r>
      <w:proofErr w:type="spellEnd"/>
      <w:r w:rsidRPr="00AB2EA6">
        <w:rPr>
          <w:sz w:val="28"/>
          <w:szCs w:val="28"/>
        </w:rPr>
        <w:t xml:space="preserve"> (Abraham's wife) did during her search for water for her son </w:t>
      </w:r>
      <w:proofErr w:type="spellStart"/>
      <w:r w:rsidRPr="00AB2EA6">
        <w:rPr>
          <w:sz w:val="28"/>
          <w:szCs w:val="28"/>
        </w:rPr>
        <w:t>Isma'il</w:t>
      </w:r>
      <w:proofErr w:type="spellEnd"/>
      <w:r w:rsidRPr="00AB2EA6">
        <w:rPr>
          <w:sz w:val="28"/>
          <w:szCs w:val="28"/>
        </w:rPr>
        <w:t xml:space="preserve">. Then the pilgrims stand together on the wide plain of </w:t>
      </w:r>
      <w:proofErr w:type="spellStart"/>
      <w:r w:rsidRPr="00AB2EA6">
        <w:rPr>
          <w:sz w:val="28"/>
          <w:szCs w:val="28"/>
        </w:rPr>
        <w:t>Arafah</w:t>
      </w:r>
      <w:proofErr w:type="spellEnd"/>
      <w:r w:rsidRPr="00AB2EA6">
        <w:rPr>
          <w:sz w:val="28"/>
          <w:szCs w:val="28"/>
        </w:rPr>
        <w:t xml:space="preserve"> and join in prayers for </w:t>
      </w:r>
      <w:r>
        <w:rPr>
          <w:sz w:val="28"/>
          <w:szCs w:val="28"/>
        </w:rPr>
        <w:t>Allah</w:t>
      </w:r>
      <w:r w:rsidRPr="00AB2EA6">
        <w:rPr>
          <w:sz w:val="28"/>
          <w:szCs w:val="28"/>
        </w:rPr>
        <w:t xml:space="preserve">'s forgiveness, in what is often thought of as a preview of the Last Judgment. The pilgrims also cast stones at a stone pillar which represents Satan. The pilgrimage ends with a festival, called </w:t>
      </w:r>
      <w:proofErr w:type="spellStart"/>
      <w:r w:rsidRPr="00AB2EA6">
        <w:rPr>
          <w:sz w:val="28"/>
          <w:szCs w:val="28"/>
        </w:rPr>
        <w:t>Eid</w:t>
      </w:r>
      <w:proofErr w:type="spellEnd"/>
      <w:r w:rsidRPr="00AB2EA6">
        <w:rPr>
          <w:sz w:val="28"/>
          <w:szCs w:val="28"/>
        </w:rPr>
        <w:t xml:space="preserve"> Al-</w:t>
      </w:r>
      <w:proofErr w:type="spellStart"/>
      <w:r w:rsidRPr="00AB2EA6">
        <w:rPr>
          <w:sz w:val="28"/>
          <w:szCs w:val="28"/>
        </w:rPr>
        <w:t>Adha</w:t>
      </w:r>
      <w:proofErr w:type="spellEnd"/>
      <w:r w:rsidRPr="00AB2EA6">
        <w:rPr>
          <w:sz w:val="28"/>
          <w:szCs w:val="28"/>
        </w:rPr>
        <w:t>, which is celebrated with prayers, the sacrifice of an animal, and the exchange of greetings and gifts in Muslim communities everywhere</w:t>
      </w:r>
      <w:r w:rsidRPr="00AB2EA6">
        <w:rPr>
          <w:rFonts w:cs="Arial"/>
          <w:sz w:val="28"/>
          <w:szCs w:val="28"/>
          <w:rtl/>
        </w:rPr>
        <w:t>.</w:t>
      </w:r>
      <w:bookmarkStart w:id="2" w:name="_GoBack"/>
      <w:bookmarkEnd w:id="2"/>
    </w:p>
    <w:p w:rsidR="0096535D" w:rsidRDefault="008725F4" w:rsidP="0096535D">
      <w:pPr>
        <w:bidi w:val="0"/>
        <w:rPr>
          <w:sz w:val="28"/>
          <w:szCs w:val="28"/>
        </w:rPr>
      </w:pPr>
      <w:r>
        <w:rPr>
          <w:sz w:val="28"/>
          <w:szCs w:val="28"/>
        </w:rPr>
        <w:t xml:space="preserve">     Q1:What are the five pillars of Islam? </w:t>
      </w:r>
    </w:p>
    <w:p w:rsidR="0096535D" w:rsidRPr="00AB2EA6" w:rsidRDefault="008725F4" w:rsidP="008725F4">
      <w:pPr>
        <w:pStyle w:val="a4"/>
        <w:bidi w:val="0"/>
        <w:ind w:left="360"/>
        <w:rPr>
          <w:b/>
          <w:bCs/>
          <w:sz w:val="28"/>
          <w:szCs w:val="28"/>
        </w:rPr>
      </w:pPr>
      <w:r>
        <w:rPr>
          <w:b/>
          <w:bCs/>
          <w:sz w:val="28"/>
          <w:szCs w:val="28"/>
        </w:rPr>
        <w:lastRenderedPageBreak/>
        <w:t>Q2:</w:t>
      </w:r>
      <w:r w:rsidR="0096535D" w:rsidRPr="00AB2EA6">
        <w:rPr>
          <w:b/>
          <w:bCs/>
          <w:sz w:val="28"/>
          <w:szCs w:val="28"/>
        </w:rPr>
        <w:t xml:space="preserve">What Is </w:t>
      </w:r>
      <w:proofErr w:type="spellStart"/>
      <w:r w:rsidR="0096535D" w:rsidRPr="00AB2EA6">
        <w:rPr>
          <w:b/>
          <w:bCs/>
          <w:sz w:val="28"/>
          <w:szCs w:val="28"/>
        </w:rPr>
        <w:t>Shahada</w:t>
      </w:r>
      <w:proofErr w:type="spellEnd"/>
      <w:r w:rsidR="0096535D" w:rsidRPr="00AB2EA6">
        <w:rPr>
          <w:b/>
          <w:bCs/>
          <w:sz w:val="28"/>
          <w:szCs w:val="28"/>
        </w:rPr>
        <w:t>(Witness</w:t>
      </w:r>
      <w:proofErr w:type="spellStart"/>
      <w:r w:rsidR="0096535D" w:rsidRPr="00AB2EA6">
        <w:rPr>
          <w:rFonts w:cs="Arial" w:hint="cs"/>
          <w:b/>
          <w:bCs/>
          <w:sz w:val="28"/>
          <w:szCs w:val="28"/>
          <w:rtl/>
        </w:rPr>
        <w:t>(</w:t>
      </w:r>
      <w:proofErr w:type="spellEnd"/>
      <w:r w:rsidR="0096535D" w:rsidRPr="00AB2EA6">
        <w:rPr>
          <w:b/>
          <w:bCs/>
          <w:sz w:val="28"/>
          <w:szCs w:val="28"/>
        </w:rPr>
        <w:t>?</w:t>
      </w:r>
    </w:p>
    <w:p w:rsidR="0096535D" w:rsidRDefault="008725F4" w:rsidP="008725F4">
      <w:pPr>
        <w:pStyle w:val="a4"/>
        <w:bidi w:val="0"/>
        <w:ind w:left="180"/>
        <w:rPr>
          <w:rFonts w:cs="Arial"/>
          <w:b/>
          <w:bCs/>
          <w:sz w:val="28"/>
          <w:szCs w:val="28"/>
        </w:rPr>
      </w:pPr>
      <w:r>
        <w:rPr>
          <w:b/>
          <w:bCs/>
          <w:sz w:val="28"/>
          <w:szCs w:val="28"/>
        </w:rPr>
        <w:t xml:space="preserve">   Q3:</w:t>
      </w:r>
      <w:r w:rsidR="0096535D" w:rsidRPr="00AB2EA6">
        <w:rPr>
          <w:b/>
          <w:bCs/>
          <w:sz w:val="28"/>
          <w:szCs w:val="28"/>
        </w:rPr>
        <w:t xml:space="preserve">What is </w:t>
      </w:r>
      <w:proofErr w:type="spellStart"/>
      <w:r w:rsidR="0096535D" w:rsidRPr="00AB2EA6">
        <w:rPr>
          <w:b/>
          <w:bCs/>
          <w:sz w:val="28"/>
          <w:szCs w:val="28"/>
        </w:rPr>
        <w:t>Salah</w:t>
      </w:r>
      <w:proofErr w:type="spellEnd"/>
      <w:r w:rsidR="0096535D" w:rsidRPr="00AB2EA6">
        <w:rPr>
          <w:b/>
          <w:bCs/>
          <w:sz w:val="28"/>
          <w:szCs w:val="28"/>
        </w:rPr>
        <w:t>(Prayer</w:t>
      </w:r>
      <w:r w:rsidR="0096535D" w:rsidRPr="00AB2EA6">
        <w:rPr>
          <w:rFonts w:cs="Arial"/>
          <w:b/>
          <w:bCs/>
          <w:sz w:val="28"/>
          <w:szCs w:val="28"/>
        </w:rPr>
        <w:t>)?</w:t>
      </w:r>
    </w:p>
    <w:p w:rsidR="0096535D" w:rsidRDefault="008725F4" w:rsidP="008725F4">
      <w:pPr>
        <w:bidi w:val="0"/>
      </w:pPr>
      <w:r>
        <w:rPr>
          <w:b/>
          <w:bCs/>
          <w:sz w:val="28"/>
          <w:szCs w:val="28"/>
        </w:rPr>
        <w:t>Q4:</w:t>
      </w:r>
      <w:r w:rsidR="0096535D" w:rsidRPr="00AB2EA6">
        <w:rPr>
          <w:b/>
          <w:bCs/>
          <w:sz w:val="28"/>
          <w:szCs w:val="28"/>
        </w:rPr>
        <w:t xml:space="preserve">What Is </w:t>
      </w:r>
      <w:proofErr w:type="spellStart"/>
      <w:r w:rsidR="0096535D" w:rsidRPr="00AB2EA6">
        <w:rPr>
          <w:b/>
          <w:bCs/>
          <w:sz w:val="28"/>
          <w:szCs w:val="28"/>
        </w:rPr>
        <w:t>Zakat</w:t>
      </w:r>
      <w:proofErr w:type="spellEnd"/>
      <w:r w:rsidR="0096535D" w:rsidRPr="00AB2EA6">
        <w:rPr>
          <w:b/>
          <w:bCs/>
          <w:sz w:val="28"/>
          <w:szCs w:val="28"/>
        </w:rPr>
        <w:t>(Almsgiving</w:t>
      </w:r>
      <w:proofErr w:type="spellStart"/>
      <w:r w:rsidR="0096535D" w:rsidRPr="00AB2EA6">
        <w:rPr>
          <w:rFonts w:cs="Arial" w:hint="cs"/>
          <w:b/>
          <w:bCs/>
          <w:sz w:val="28"/>
          <w:szCs w:val="28"/>
          <w:rtl/>
        </w:rPr>
        <w:t>(</w:t>
      </w:r>
      <w:proofErr w:type="spellEnd"/>
      <w:r w:rsidR="0096535D" w:rsidRPr="00AB2EA6">
        <w:rPr>
          <w:b/>
          <w:bCs/>
          <w:sz w:val="28"/>
          <w:szCs w:val="28"/>
        </w:rPr>
        <w:t>?</w:t>
      </w:r>
    </w:p>
    <w:p w:rsidR="0096535D" w:rsidRDefault="008725F4" w:rsidP="008725F4">
      <w:pPr>
        <w:pStyle w:val="a4"/>
        <w:bidi w:val="0"/>
        <w:rPr>
          <w:b/>
          <w:bCs/>
          <w:sz w:val="28"/>
          <w:szCs w:val="28"/>
        </w:rPr>
      </w:pPr>
      <w:r>
        <w:rPr>
          <w:b/>
          <w:bCs/>
          <w:sz w:val="28"/>
          <w:szCs w:val="28"/>
        </w:rPr>
        <w:t>Q5:</w:t>
      </w:r>
      <w:r w:rsidR="0096535D" w:rsidRPr="00990838">
        <w:rPr>
          <w:b/>
          <w:bCs/>
          <w:sz w:val="28"/>
          <w:szCs w:val="28"/>
        </w:rPr>
        <w:t xml:space="preserve">What Is </w:t>
      </w:r>
      <w:proofErr w:type="spellStart"/>
      <w:r w:rsidR="0096535D" w:rsidRPr="00990838">
        <w:rPr>
          <w:b/>
          <w:bCs/>
          <w:sz w:val="28"/>
          <w:szCs w:val="28"/>
        </w:rPr>
        <w:t>S</w:t>
      </w:r>
      <w:r w:rsidR="0096535D">
        <w:rPr>
          <w:b/>
          <w:bCs/>
          <w:sz w:val="28"/>
          <w:szCs w:val="28"/>
        </w:rPr>
        <w:t>awm</w:t>
      </w:r>
      <w:proofErr w:type="spellEnd"/>
      <w:r w:rsidR="0096535D" w:rsidRPr="00990838">
        <w:rPr>
          <w:b/>
          <w:bCs/>
          <w:sz w:val="28"/>
          <w:szCs w:val="28"/>
        </w:rPr>
        <w:t xml:space="preserve"> (FASTING</w:t>
      </w:r>
      <w:proofErr w:type="spellStart"/>
      <w:r w:rsidR="0096535D" w:rsidRPr="00990838">
        <w:rPr>
          <w:rFonts w:cs="Arial" w:hint="cs"/>
          <w:b/>
          <w:bCs/>
          <w:sz w:val="28"/>
          <w:szCs w:val="28"/>
          <w:rtl/>
        </w:rPr>
        <w:t>(</w:t>
      </w:r>
      <w:proofErr w:type="spellEnd"/>
      <w:r w:rsidR="0096535D" w:rsidRPr="00990838">
        <w:rPr>
          <w:b/>
          <w:bCs/>
          <w:sz w:val="28"/>
          <w:szCs w:val="28"/>
        </w:rPr>
        <w:t>?</w:t>
      </w:r>
    </w:p>
    <w:p w:rsidR="008725F4" w:rsidRPr="008725F4" w:rsidRDefault="008725F4" w:rsidP="008725F4">
      <w:pPr>
        <w:bidi w:val="0"/>
        <w:rPr>
          <w:rFonts w:asciiTheme="majorHAnsi" w:eastAsiaTheme="majorEastAsia" w:hAnsiTheme="majorHAnsi" w:cstheme="majorBidi"/>
          <w:b/>
          <w:bCs/>
          <w:color w:val="17365D" w:themeColor="text2" w:themeShade="BF"/>
          <w:spacing w:val="5"/>
          <w:kern w:val="28"/>
          <w:sz w:val="28"/>
          <w:szCs w:val="28"/>
        </w:rPr>
      </w:pPr>
      <w:r w:rsidRPr="008725F4">
        <w:rPr>
          <w:rFonts w:asciiTheme="majorHAnsi" w:eastAsiaTheme="majorEastAsia" w:hAnsiTheme="majorHAnsi" w:cstheme="majorBidi"/>
          <w:b/>
          <w:bCs/>
          <w:color w:val="17365D" w:themeColor="text2" w:themeShade="BF"/>
          <w:spacing w:val="5"/>
          <w:kern w:val="28"/>
          <w:sz w:val="28"/>
          <w:szCs w:val="28"/>
        </w:rPr>
        <w:t xml:space="preserve">Q6: what is the most important pillar </w:t>
      </w:r>
      <w:r>
        <w:rPr>
          <w:rFonts w:asciiTheme="majorHAnsi" w:eastAsiaTheme="majorEastAsia" w:hAnsiTheme="majorHAnsi" w:cstheme="majorBidi"/>
          <w:b/>
          <w:bCs/>
          <w:color w:val="17365D" w:themeColor="text2" w:themeShade="BF"/>
          <w:spacing w:val="5"/>
          <w:kern w:val="28"/>
          <w:sz w:val="28"/>
          <w:szCs w:val="28"/>
        </w:rPr>
        <w:t>of</w:t>
      </w:r>
      <w:r w:rsidRPr="008725F4">
        <w:rPr>
          <w:rFonts w:asciiTheme="majorHAnsi" w:eastAsiaTheme="majorEastAsia" w:hAnsiTheme="majorHAnsi" w:cstheme="majorBidi"/>
          <w:b/>
          <w:bCs/>
          <w:color w:val="17365D" w:themeColor="text2" w:themeShade="BF"/>
          <w:spacing w:val="5"/>
          <w:kern w:val="28"/>
          <w:sz w:val="28"/>
          <w:szCs w:val="28"/>
        </w:rPr>
        <w:t xml:space="preserve"> Islam? And why?</w:t>
      </w:r>
    </w:p>
    <w:p w:rsidR="0096535D" w:rsidRPr="0096535D" w:rsidRDefault="0096535D" w:rsidP="0096535D">
      <w:pPr>
        <w:bidi w:val="0"/>
      </w:pPr>
    </w:p>
    <w:p w:rsidR="0096535D" w:rsidRDefault="0096535D" w:rsidP="0096535D">
      <w:pPr>
        <w:bidi w:val="0"/>
        <w:rPr>
          <w:sz w:val="28"/>
          <w:szCs w:val="28"/>
        </w:rPr>
      </w:pPr>
    </w:p>
    <w:p w:rsidR="009C343A" w:rsidRDefault="009C343A" w:rsidP="009C343A">
      <w:pPr>
        <w:bidi w:val="0"/>
        <w:rPr>
          <w:sz w:val="28"/>
          <w:szCs w:val="28"/>
        </w:rPr>
      </w:pPr>
    </w:p>
    <w:p w:rsidR="002062DC" w:rsidRPr="009C343A" w:rsidRDefault="002062DC"/>
    <w:sectPr w:rsidR="002062DC" w:rsidRPr="009C343A" w:rsidSect="001B40AB">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C1F"/>
    <w:multiLevelType w:val="hybridMultilevel"/>
    <w:tmpl w:val="49F808CA"/>
    <w:lvl w:ilvl="0" w:tplc="FFF26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21543"/>
    <w:multiLevelType w:val="hybridMultilevel"/>
    <w:tmpl w:val="F410A770"/>
    <w:lvl w:ilvl="0" w:tplc="072C7D6E">
      <w:start w:val="1"/>
      <w:numFmt w:val="decimal"/>
      <w:lvlText w:val="%1-"/>
      <w:lvlJc w:val="left"/>
      <w:pPr>
        <w:ind w:left="1440" w:hanging="45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CE0C10"/>
    <w:multiLevelType w:val="hybridMultilevel"/>
    <w:tmpl w:val="8E14FE32"/>
    <w:lvl w:ilvl="0" w:tplc="007CF368">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736307"/>
    <w:multiLevelType w:val="hybridMultilevel"/>
    <w:tmpl w:val="863E9BFE"/>
    <w:lvl w:ilvl="0" w:tplc="1F508A48">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FB43C82"/>
    <w:multiLevelType w:val="hybridMultilevel"/>
    <w:tmpl w:val="8BD63800"/>
    <w:lvl w:ilvl="0" w:tplc="21422D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0A44FE5"/>
    <w:multiLevelType w:val="hybridMultilevel"/>
    <w:tmpl w:val="943AD9BE"/>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543C0C"/>
    <w:rsid w:val="0003392E"/>
    <w:rsid w:val="001B40AB"/>
    <w:rsid w:val="002062DC"/>
    <w:rsid w:val="00246C10"/>
    <w:rsid w:val="00543C0C"/>
    <w:rsid w:val="00732CF6"/>
    <w:rsid w:val="008725F4"/>
    <w:rsid w:val="0096535D"/>
    <w:rsid w:val="009C343A"/>
    <w:rsid w:val="009E2B81"/>
    <w:rsid w:val="00AC3D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0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C0C"/>
    <w:pPr>
      <w:ind w:left="720"/>
      <w:contextualSpacing/>
    </w:pPr>
  </w:style>
  <w:style w:type="paragraph" w:styleId="a4">
    <w:name w:val="Title"/>
    <w:basedOn w:val="a"/>
    <w:next w:val="a"/>
    <w:link w:val="Char"/>
    <w:uiPriority w:val="10"/>
    <w:qFormat/>
    <w:rsid w:val="009C34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9C343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2180</Words>
  <Characters>12428</Characters>
  <Application>Microsoft Office Word</Application>
  <DocSecurity>0</DocSecurity>
  <Lines>103</Lines>
  <Paragraphs>29</Paragraphs>
  <ScaleCrop>false</ScaleCrop>
  <Company/>
  <LinksUpToDate>false</LinksUpToDate>
  <CharactersWithSpaces>14579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7</cp:revision>
  <dcterms:created xsi:type="dcterms:W3CDTF">2020-10-13T09:50:00Z</dcterms:created>
  <dcterms:modified xsi:type="dcterms:W3CDTF">2020-10-14T08:31:00Z</dcterms:modified>
</cp:coreProperties>
</file>